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</w:t>
      </w:r>
      <w:r w:rsidRPr="00274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9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г. Кострома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</w:t>
      </w:r>
    </w:p>
    <w:p w:rsidR="001A689F" w:rsidRDefault="00FE1EF4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Областное государственное бюджетное профессиональное образовательное учреждение «Костромской машиностроительный техникум»,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 деятельность на основании </w:t>
      </w:r>
      <w:r w:rsidRPr="00415C6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 № 01-18/П, серия 44Л01 № 0001289 от «23» января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выданной Департаментом </w:t>
      </w:r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именуемый в дальнейшем "Исполнитель", в лице директора Ипатова Александра Николаевича, действующего на основании Устава </w:t>
      </w:r>
      <w:r w:rsidR="001A689F"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</w:t>
      </w:r>
      <w:r w:rsidR="002C2A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1A689F"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89F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1A689F"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A689F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"Заказчик"</w:t>
      </w:r>
      <w:r w:rsidR="001A689F">
        <w:rPr>
          <w:rFonts w:ascii="Times New Roman" w:eastAsia="Times New Roman" w:hAnsi="Times New Roman" w:cs="Times New Roman"/>
          <w:color w:val="000000"/>
          <w:sz w:val="24"/>
          <w:szCs w:val="24"/>
        </w:rPr>
        <w:t>/ "Обучающийся"</w:t>
      </w:r>
      <w:r w:rsidR="001A689F"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89F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 именуемые  </w:t>
      </w:r>
      <w:r w:rsidR="001A689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A689F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1A68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A689F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89F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</w:p>
    <w:p w:rsidR="001A689F" w:rsidRPr="00BF63C2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E0290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 образовательную  услугу,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Обучающийся/Заказчик  обязуется оплатить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2D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с учебным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Исполнителя.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="008132D2"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132D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A689F" w:rsidRPr="002C2A90" w:rsidRDefault="008132D2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A689F" w:rsidRPr="002C2A90">
        <w:rPr>
          <w:rFonts w:ascii="Times New Roman" w:eastAsia="Times New Roman" w:hAnsi="Times New Roman" w:cs="Times New Roman"/>
          <w:sz w:val="24"/>
          <w:szCs w:val="24"/>
        </w:rPr>
        <w:t xml:space="preserve"> месяца, 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C2A90" w:rsidRPr="002C2A9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C2A90" w:rsidRPr="002C2A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2A90" w:rsidRPr="002C2A90"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по </w:t>
      </w:r>
      <w:r w:rsidR="002C2A90" w:rsidRPr="002C2A9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C2A90" w:rsidRPr="002C2A9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2A90" w:rsidRPr="002C2A90"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="001A689F" w:rsidRPr="002C2A90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1A689F" w:rsidRPr="002C2A90">
        <w:rPr>
          <w:rFonts w:ascii="Times New Roman" w:eastAsia="Times New Roman" w:hAnsi="Times New Roman" w:cs="Times New Roman"/>
          <w:sz w:val="24"/>
          <w:szCs w:val="24"/>
        </w:rPr>
        <w:t xml:space="preserve">., форма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="001A689F" w:rsidRPr="002C2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 После  освоения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       итоговой    аттестации    ему    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выдается свидетельство </w:t>
      </w:r>
      <w:r w:rsidR="00D95E5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профессии водителя</w:t>
      </w:r>
    </w:p>
    <w:p w:rsidR="001A689F" w:rsidRPr="00233C0B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</w:t>
      </w:r>
      <w:r w:rsidRPr="00233C0B">
        <w:t>. Права Исполнителя, Заказчика и Обучающегося</w:t>
      </w:r>
    </w:p>
    <w:p w:rsidR="001A689F" w:rsidRPr="00233C0B" w:rsidRDefault="001A689F" w:rsidP="001A689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233C0B">
        <w:rPr>
          <w:bdr w:val="none" w:sz="0" w:space="0" w:color="auto" w:frame="1"/>
        </w:rPr>
        <w:t>2.1. Исполнитель вправе: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4E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Исполнителя, Заказчика и Обучающегося</w:t>
      </w:r>
    </w:p>
    <w:p w:rsidR="001A689F" w:rsidRPr="00A10789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8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3.1.1.Зачислить     Обучающегося,    выполнившего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обучающегося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Обеспечить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/Заказчика плату за образовательные услуги.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/Обучающийся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 43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предусмотренным учебным планом.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2C2A90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C2A9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их оплаты</w:t>
      </w:r>
      <w:r w:rsidRPr="002C2A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образовательных услуг за весь период обучения Обучающегося составляет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0"/>
      <w:r w:rsidRPr="002C2A90">
        <w:rPr>
          <w:rFonts w:ascii="Times New Roman" w:eastAsia="Times New Roman" w:hAnsi="Times New Roman" w:cs="Times New Roman"/>
          <w:sz w:val="24"/>
          <w:szCs w:val="24"/>
        </w:rPr>
        <w:t>Оплата платных образовательных услуг по настоящему договору может осуществляться Заказчиком тремя частями в следующие сроки:</w:t>
      </w:r>
    </w:p>
    <w:p w:rsidR="001A689F" w:rsidRPr="002C2A90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г.  в сумме 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2C2A90" w:rsidRPr="002C2A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A90" w:rsidRPr="002C2A90" w:rsidRDefault="002C2A90" w:rsidP="002C2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2C2A90" w:rsidRPr="002C2A90" w:rsidRDefault="002C2A90" w:rsidP="002C2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1A689F" w:rsidRDefault="001A689F" w:rsidP="001A689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rFonts w:ascii="Times New Roman" w:hAnsi="Times New Roman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5"/>
          <w:rFonts w:ascii="Times New Roman" w:hAnsi="Times New Roman"/>
          <w:color w:val="000000" w:themeColor="text1"/>
        </w:rPr>
        <w:t>8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 (</w:t>
      </w:r>
      <w:proofErr w:type="gramStart"/>
      <w:r w:rsidRPr="002B578C">
        <w:rPr>
          <w:rFonts w:ascii="Times New Roman" w:hAnsi="Times New Roman" w:cs="Times New Roman"/>
          <w:color w:val="000000" w:themeColor="text1"/>
        </w:rPr>
        <w:t>ненужное</w:t>
      </w:r>
      <w:proofErr w:type="gramEnd"/>
      <w:r w:rsidRPr="002B578C">
        <w:rPr>
          <w:rFonts w:ascii="Times New Roman" w:hAnsi="Times New Roman" w:cs="Times New Roman"/>
          <w:color w:val="000000" w:themeColor="text1"/>
        </w:rPr>
        <w:t xml:space="preserve"> вычеркнуть).</w:t>
      </w: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161BB9">
        <w:rPr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5.6. Обучающийся</w:t>
      </w:r>
      <w:r w:rsidRPr="003D3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Исполнителя, Заказчика и Обучающегося</w:t>
      </w:r>
    </w:p>
    <w:p w:rsidR="001A689F" w:rsidRPr="000A3365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1A689F" w:rsidRDefault="001A689F" w:rsidP="001A6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689F" w:rsidRDefault="001A689F" w:rsidP="001A689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1A689F" w:rsidRDefault="001A689F" w:rsidP="001A689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</w:pPr>
    </w:p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FF9"/>
        </w:rPr>
        <w:t>9</w:t>
      </w:r>
      <w:r w:rsidRPr="00F2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714" w:type="dxa"/>
        <w:tblLook w:val="00A0"/>
      </w:tblPr>
      <w:tblGrid>
        <w:gridCol w:w="4911"/>
        <w:gridCol w:w="4803"/>
      </w:tblGrid>
      <w:tr w:rsidR="001A689F" w:rsidTr="003E0A46">
        <w:trPr>
          <w:trHeight w:val="4134"/>
        </w:trPr>
        <w:tc>
          <w:tcPr>
            <w:tcW w:w="4911" w:type="dxa"/>
          </w:tcPr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 «Костромской машиностроительный техникум»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156019, г. Кострома, ул. Фестивальная, д.31,  тел/факс приемная  8(4942)  32-13-81, 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бухгалтерии 22-02-86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4401011818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440101001, БИК 043469001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/счет 40601810334693000001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/счет 073030394 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Кострома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Кострома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_________________________/А.Н. Ипатов/</w:t>
            </w:r>
          </w:p>
        </w:tc>
        <w:tc>
          <w:tcPr>
            <w:tcW w:w="4803" w:type="dxa"/>
          </w:tcPr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C2A90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2C2A9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689F" w:rsidRDefault="002C2A90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90" w:rsidRDefault="002C2A90" w:rsidP="001A689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9F" w:rsidRPr="0040758D" w:rsidRDefault="002C2A90" w:rsidP="002C2A9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A689F" w:rsidRPr="008833BD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A68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03720" w:rsidRDefault="00003720"/>
    <w:sectPr w:rsidR="00003720" w:rsidSect="001A689F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89F"/>
    <w:rsid w:val="00003720"/>
    <w:rsid w:val="00015C79"/>
    <w:rsid w:val="001A689F"/>
    <w:rsid w:val="001E71E6"/>
    <w:rsid w:val="0028319E"/>
    <w:rsid w:val="002C2A90"/>
    <w:rsid w:val="00582B9B"/>
    <w:rsid w:val="006D54A8"/>
    <w:rsid w:val="008132D2"/>
    <w:rsid w:val="00D95E55"/>
    <w:rsid w:val="00E33B2F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9E"/>
  </w:style>
  <w:style w:type="paragraph" w:styleId="4">
    <w:name w:val="heading 4"/>
    <w:basedOn w:val="a"/>
    <w:link w:val="40"/>
    <w:uiPriority w:val="9"/>
    <w:qFormat/>
    <w:rsid w:val="001A6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8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A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A689F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A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Продолжение ссылки"/>
    <w:basedOn w:val="a3"/>
    <w:uiPriority w:val="99"/>
    <w:rsid w:val="001A689F"/>
  </w:style>
  <w:style w:type="paragraph" w:customStyle="1" w:styleId="1">
    <w:name w:val="Абзац списка1"/>
    <w:basedOn w:val="a"/>
    <w:rsid w:val="001A689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1A689F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7987-2BC9-4015-9CD4-68FC115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2067</Words>
  <Characters>11783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2017-02-27T12:17:00Z</dcterms:created>
  <dcterms:modified xsi:type="dcterms:W3CDTF">2019-11-25T08:29:00Z</dcterms:modified>
</cp:coreProperties>
</file>