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9C" w:rsidRDefault="00B91B59">
      <w:pPr>
        <w:pStyle w:val="20"/>
        <w:shd w:val="clear" w:color="auto" w:fill="auto"/>
        <w:spacing w:after="900" w:line="260" w:lineRule="exact"/>
        <w:ind w:left="200" w:firstLine="0"/>
      </w:pPr>
      <w:r>
        <w:t>ОГБПОУ «КОСТРОМСКОЙ МАШИНОСТРОИТЕЛЬНЫЙ ТЕХНИКУМ»</w:t>
      </w:r>
    </w:p>
    <w:p w:rsidR="00E20F9C" w:rsidRDefault="00B91B59">
      <w:pPr>
        <w:pStyle w:val="21"/>
        <w:shd w:val="clear" w:color="auto" w:fill="auto"/>
        <w:tabs>
          <w:tab w:val="right" w:pos="9274"/>
        </w:tabs>
        <w:spacing w:before="0"/>
        <w:ind w:firstLine="0"/>
      </w:pPr>
      <w:r>
        <w:t>СОГЛАСОВАНА</w:t>
      </w:r>
      <w:r>
        <w:tab/>
        <w:t>УТВЕРЖДЕНА</w:t>
      </w:r>
    </w:p>
    <w:p w:rsidR="00E20F9C" w:rsidRDefault="00B91B59">
      <w:pPr>
        <w:pStyle w:val="21"/>
        <w:shd w:val="clear" w:color="auto" w:fill="auto"/>
        <w:tabs>
          <w:tab w:val="left" w:pos="6162"/>
        </w:tabs>
        <w:spacing w:before="0"/>
        <w:ind w:left="80" w:firstLine="0"/>
      </w:pPr>
      <w:r>
        <w:t>Пре</w:t>
      </w:r>
      <w:r w:rsidR="00B463B3">
        <w:t>дприятие</w:t>
      </w:r>
      <w:r w:rsidR="00B463B3">
        <w:tab/>
        <w:t>Приказом директора ОГБ</w:t>
      </w:r>
      <w:r>
        <w:t>ПОУ</w:t>
      </w:r>
    </w:p>
    <w:p w:rsidR="00E20F9C" w:rsidRDefault="00B463B3">
      <w:pPr>
        <w:pStyle w:val="21"/>
        <w:shd w:val="clear" w:color="auto" w:fill="auto"/>
        <w:tabs>
          <w:tab w:val="left" w:leader="underscore" w:pos="3891"/>
        </w:tabs>
        <w:spacing w:before="0" w:after="3406"/>
        <w:ind w:left="80" w:firstLine="0"/>
      </w:pPr>
      <w:r>
        <w:t xml:space="preserve">                                                                          </w:t>
      </w:r>
      <w:r w:rsidR="00B91B59">
        <w:t>«Костромской машиностроительный техникум»</w:t>
      </w:r>
    </w:p>
    <w:p w:rsidR="00E20F9C" w:rsidRDefault="00B91B59">
      <w:pPr>
        <w:pStyle w:val="10"/>
        <w:keepNext/>
        <w:keepLines/>
        <w:shd w:val="clear" w:color="auto" w:fill="auto"/>
        <w:spacing w:before="0" w:after="336"/>
        <w:ind w:left="200"/>
      </w:pPr>
      <w:bookmarkStart w:id="0" w:name="bookmark0"/>
      <w:r>
        <w:t>РАБОЧАЯ ПРОГРАММА УЧЕБНОЙ И ПРОИЗВОДСТВЕННОЙ ПРАКТИКИ УП.01</w:t>
      </w:r>
      <w:bookmarkEnd w:id="0"/>
    </w:p>
    <w:p w:rsidR="00E20F9C" w:rsidRDefault="00B91B59">
      <w:pPr>
        <w:pStyle w:val="20"/>
        <w:shd w:val="clear" w:color="auto" w:fill="auto"/>
        <w:spacing w:after="1061" w:line="461" w:lineRule="exact"/>
        <w:ind w:left="3680" w:right="1280"/>
        <w:jc w:val="left"/>
      </w:pPr>
      <w:r>
        <w:t xml:space="preserve">по профессии среднего профессионального образования </w:t>
      </w:r>
      <w:r>
        <w:rPr>
          <w:rStyle w:val="2135pt"/>
        </w:rPr>
        <w:t>54.01.02 Ювелир</w:t>
      </w:r>
    </w:p>
    <w:p w:rsidR="00E20F9C" w:rsidRDefault="00B91B59">
      <w:pPr>
        <w:pStyle w:val="20"/>
        <w:shd w:val="clear" w:color="auto" w:fill="auto"/>
        <w:spacing w:after="3295" w:line="260" w:lineRule="exact"/>
        <w:ind w:left="80" w:firstLine="0"/>
        <w:jc w:val="both"/>
      </w:pPr>
      <w:r>
        <w:t>Срок обучения: 3 года 10 мес.</w:t>
      </w:r>
    </w:p>
    <w:p w:rsidR="00E20F9C" w:rsidRDefault="00B91B59">
      <w:pPr>
        <w:pStyle w:val="21"/>
        <w:shd w:val="clear" w:color="auto" w:fill="auto"/>
        <w:spacing w:before="0" w:line="220" w:lineRule="exact"/>
        <w:ind w:left="4680" w:firstLine="0"/>
        <w:jc w:val="left"/>
      </w:pPr>
      <w:r>
        <w:t>2017 г.</w:t>
      </w:r>
    </w:p>
    <w:p w:rsidR="00A24A10" w:rsidRDefault="00A24A10">
      <w:pPr>
        <w:pStyle w:val="21"/>
        <w:shd w:val="clear" w:color="auto" w:fill="auto"/>
        <w:spacing w:before="0" w:line="220" w:lineRule="exact"/>
        <w:ind w:left="4680" w:firstLine="0"/>
        <w:jc w:val="left"/>
      </w:pPr>
    </w:p>
    <w:p w:rsidR="00E20F9C" w:rsidRDefault="00B91B59">
      <w:pPr>
        <w:pStyle w:val="21"/>
        <w:shd w:val="clear" w:color="auto" w:fill="auto"/>
        <w:spacing w:before="0" w:after="499" w:line="394" w:lineRule="exact"/>
        <w:ind w:left="40" w:right="300" w:firstLine="900"/>
      </w:pPr>
      <w:r>
        <w:lastRenderedPageBreak/>
        <w:t xml:space="preserve">Рабочая программа учебной и производственной практики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>
        <w:rPr>
          <w:rStyle w:val="a5"/>
        </w:rPr>
        <w:t>54.01.02 Ювелир.</w:t>
      </w:r>
    </w:p>
    <w:p w:rsidR="00E20F9C" w:rsidRDefault="00B91B59">
      <w:pPr>
        <w:pStyle w:val="21"/>
        <w:shd w:val="clear" w:color="auto" w:fill="auto"/>
        <w:spacing w:before="0" w:after="363" w:line="220" w:lineRule="exact"/>
        <w:ind w:left="40" w:firstLine="0"/>
      </w:pPr>
      <w:r>
        <w:rPr>
          <w:rStyle w:val="a5"/>
        </w:rPr>
        <w:t xml:space="preserve">Организация-разработчик: </w:t>
      </w:r>
      <w:r>
        <w:t>ОГБПОУ«Костромской машиностроительный техникум».</w:t>
      </w:r>
    </w:p>
    <w:p w:rsidR="00E20F9C" w:rsidRDefault="00B91B59">
      <w:pPr>
        <w:pStyle w:val="21"/>
        <w:shd w:val="clear" w:color="auto" w:fill="auto"/>
        <w:spacing w:before="0" w:after="7478" w:line="394" w:lineRule="exact"/>
        <w:ind w:left="40" w:right="300" w:firstLine="0"/>
        <w:jc w:val="left"/>
      </w:pPr>
      <w:r>
        <w:rPr>
          <w:rStyle w:val="a5"/>
        </w:rPr>
        <w:t xml:space="preserve">Разработчики: </w:t>
      </w:r>
      <w:r w:rsidR="00A24A10">
        <w:t xml:space="preserve">Корнеева Елена Николаевна - </w:t>
      </w:r>
      <w:r>
        <w:t xml:space="preserve"> мастер производственного обучения </w:t>
      </w:r>
    </w:p>
    <w:p w:rsidR="00E20F9C" w:rsidRDefault="00B91B59">
      <w:pPr>
        <w:pStyle w:val="21"/>
        <w:shd w:val="clear" w:color="auto" w:fill="auto"/>
        <w:spacing w:before="0" w:line="797" w:lineRule="exact"/>
        <w:ind w:left="40" w:firstLine="0"/>
      </w:pPr>
      <w:r>
        <w:t>Рассмотрено на заседании МК профессионального цикла</w:t>
      </w:r>
    </w:p>
    <w:p w:rsidR="00E20F9C" w:rsidRDefault="00B91B59">
      <w:pPr>
        <w:pStyle w:val="21"/>
        <w:shd w:val="clear" w:color="auto" w:fill="auto"/>
        <w:tabs>
          <w:tab w:val="left" w:leader="underscore" w:pos="952"/>
          <w:tab w:val="left" w:leader="underscore" w:pos="3006"/>
          <w:tab w:val="left" w:leader="underscore" w:pos="3669"/>
        </w:tabs>
        <w:spacing w:before="0" w:line="797" w:lineRule="exact"/>
        <w:ind w:left="4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E20F9C" w:rsidRDefault="00B91B59">
      <w:pPr>
        <w:pStyle w:val="21"/>
        <w:shd w:val="clear" w:color="auto" w:fill="auto"/>
        <w:tabs>
          <w:tab w:val="left" w:leader="underscore" w:pos="3669"/>
        </w:tabs>
        <w:spacing w:before="0" w:line="797" w:lineRule="exact"/>
        <w:ind w:left="40" w:firstLine="0"/>
        <w:sectPr w:rsidR="00E20F9C" w:rsidSect="00425206">
          <w:type w:val="continuous"/>
          <w:pgSz w:w="11909" w:h="16838"/>
          <w:pgMar w:top="1675" w:right="1025" w:bottom="1985" w:left="1049" w:header="0" w:footer="3" w:gutter="0"/>
          <w:cols w:space="720"/>
          <w:noEndnote/>
          <w:docGrid w:linePitch="360"/>
        </w:sectPr>
      </w:pPr>
      <w:r>
        <w:t>Председатель МК:</w:t>
      </w:r>
      <w:r>
        <w:tab/>
      </w:r>
      <w:r w:rsidR="0066496C">
        <w:t>Агафонова О. И.</w:t>
      </w:r>
    </w:p>
    <w:p w:rsidR="00E20F9C" w:rsidRDefault="00B91B59">
      <w:pPr>
        <w:pStyle w:val="21"/>
        <w:shd w:val="clear" w:color="auto" w:fill="auto"/>
        <w:spacing w:before="0" w:line="259" w:lineRule="exact"/>
        <w:ind w:left="100" w:right="420" w:firstLine="640"/>
      </w:pPr>
      <w:r>
        <w:lastRenderedPageBreak/>
        <w:t xml:space="preserve">Рабочая программа учебной и производственной практики (далее основная программа) - является частью программы подготовки квалифицированных рабочих, служащих в соответствии с ФГОС по профессии СПО 54.01.02 </w:t>
      </w:r>
      <w:r>
        <w:rPr>
          <w:rStyle w:val="a5"/>
        </w:rPr>
        <w:t>Ювелир.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right="420" w:firstLine="640"/>
      </w:pPr>
      <w:r>
        <w:t>В части освоения основного вида профессиональной деятельности (ВПД): изготовление ювелирных и художественных изделий из цветных и драгоценных металлов и соответствующих профессиональных компетенций (ПК):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firstLine="640"/>
      </w:pPr>
      <w:r>
        <w:t>ПК 1.1. Готовить металлы к ювелирной обработке.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right="420" w:firstLine="640"/>
      </w:pPr>
      <w:r>
        <w:t>ПК 1.2. Выполнять операции по изготовлению ювелирных и художественных изделий из цветных и драгоценных металлов.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firstLine="640"/>
      </w:pPr>
      <w:r>
        <w:t>ПК 1.3. Контролировать качество выполнения работ.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right="420" w:firstLine="640"/>
        <w:jc w:val="left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при прохождении учебной и производственной практики должен: </w:t>
      </w:r>
      <w:r>
        <w:rPr>
          <w:rStyle w:val="a5"/>
        </w:rPr>
        <w:t>иметь практический опыт: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firstLine="0"/>
        <w:jc w:val="left"/>
      </w:pPr>
      <w:r>
        <w:t>монтировки, изготовления и шлифования ювелирных и художественных изделий средней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firstLine="0"/>
        <w:jc w:val="left"/>
      </w:pPr>
      <w:r>
        <w:t>сложности из цветных и драгоценных металлов;</w:t>
      </w:r>
    </w:p>
    <w:p w:rsidR="00E20F9C" w:rsidRDefault="00B91B59">
      <w:pPr>
        <w:pStyle w:val="30"/>
        <w:shd w:val="clear" w:color="auto" w:fill="auto"/>
        <w:ind w:left="100"/>
      </w:pPr>
      <w:r>
        <w:t>уметь: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организовывать рабочее место;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right="1900" w:firstLine="0"/>
        <w:jc w:val="left"/>
      </w:pPr>
      <w:r>
        <w:t>опиливать и шабровать ювелирные изделия посудной группы из цветных и драгоценных металлов;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монтировать ювелирные изделия посудной группы из цветных и драгоценных металлов;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20" w:firstLine="220"/>
        <w:jc w:val="left"/>
      </w:pPr>
      <w:r>
        <w:t>монтировать кольца, броши, серьги из цветных и драгоценных металлов с количеством деталей от трех до пяти;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20" w:firstLine="220"/>
        <w:jc w:val="left"/>
      </w:pPr>
      <w:r>
        <w:t>выполнять заготовки медно-цинковых, серебряных и золотых припоев из слитков и проволок;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выполнять проколку и сверление отверстий с применением различных приспособлений;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20" w:firstLine="220"/>
        <w:jc w:val="left"/>
      </w:pPr>
      <w:r>
        <w:t>изготавливать из скани детали простых форм для заполнения рисунка по готовому образцу;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выполнять навивку сканных шнурков простых фасонов, струнцал из трех-четырех жилок;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20" w:firstLine="220"/>
        <w:jc w:val="left"/>
      </w:pPr>
      <w:r>
        <w:t>выполнять опиловку основ звеньев, винтов и шайб, впаивание рантов, шарниров и пластин под замок;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20" w:firstLine="220"/>
        <w:jc w:val="left"/>
      </w:pPr>
      <w:r>
        <w:t>производить пайку готовых деталей по рисунку с бумаги или модели наизделия или бумагу при ажурной скани;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производить пайку накладной филиграни на изделия;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выполнять отделочные операции;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20" w:firstLine="220"/>
        <w:jc w:val="left"/>
      </w:pPr>
      <w:r>
        <w:t>гравировать, оксидировать, чернить, эмалировать, чеканить изделия ювелирного производства;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100" w:right="4020" w:firstLine="220"/>
        <w:jc w:val="left"/>
      </w:pPr>
      <w:r>
        <w:t xml:space="preserve">изготавливать художественные изделия методом литья; </w:t>
      </w:r>
      <w:r>
        <w:rPr>
          <w:rStyle w:val="a5"/>
        </w:rPr>
        <w:t>знать: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способы пайки твердыми припоями;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назначение припоев и их условное обозначение на чертежах;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302" w:lineRule="exact"/>
        <w:ind w:left="300" w:firstLine="0"/>
      </w:pPr>
      <w:r>
        <w:t>геометрию заточки, правки и термообработки режущего инструмента;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93" w:lineRule="exact"/>
        <w:ind w:left="20" w:right="40" w:firstLine="280"/>
        <w:jc w:val="left"/>
      </w:pPr>
      <w:r>
        <w:t>приемы и способы обработки, обеспечивающие минимальные потери драгоценных металлов;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способы протяжки проволоки разного сечения;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способы применения приспособлений для сверления и проколки отверстий;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0" w:right="40" w:firstLine="280"/>
        <w:jc w:val="left"/>
      </w:pPr>
      <w:r>
        <w:t>правила термической обработки ювелирных и художественных изделий из цветных и драгоценных металлов;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lastRenderedPageBreak/>
        <w:t>устройство муфельных печей;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технологию навивки скани и пайки филиграни;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приемы плавки деталей ювелирных и художественных изделий;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методы плавки лома цветных и драгоценных металлов;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методы травления;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технологию изготовления цепочек;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0" w:right="40" w:firstLine="280"/>
        <w:jc w:val="left"/>
      </w:pPr>
      <w:r>
        <w:t>устройство цепевязальных автоматов, методы наладки и подналадки их в процессе работы;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0" w:right="40" w:firstLine="280"/>
        <w:jc w:val="left"/>
      </w:pPr>
      <w:r>
        <w:t>способы замены и установки быстроизнашивающихся деталей, узлов подачи и формовки звена цепочки;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методы контроля качества вязки полотна цепочки и стыка звена;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0" w:right="40" w:firstLine="280"/>
        <w:jc w:val="left"/>
      </w:pPr>
      <w:r>
        <w:t>назначение и правила пользования применяемыми контрольно-измерительными инструментами и приборами;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виды используемого материала и основные свойства быстро-изнашивающихся деталей;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инструкции по учету, хранению, переработке и сдаче драгоценны металлов;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0" w:right="40" w:firstLine="280"/>
        <w:jc w:val="left"/>
      </w:pPr>
      <w:r>
        <w:t>монтировочные операции ювелирного производства при работе с цветными и драгоценными (благородными) металлами;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особенности технологии изготовления припоев и флюсов;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технологии шлифования и полирования ювелирных изделий;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технологии электрохимического полирования, гальванического золочения и серебрения;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состав оксидирующих растворов;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технологию изготовления черни и способы ее наложения и обжига;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виды, способы приготовления и наложения эмалей;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технологии различных видов чеканки и гравировки;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технологии ссучивания проволоки и изготовления филигранного припоя;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техники ажурной, фоновой и объемной филиграни;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технологию литья;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понятие о скульптурной форме;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firstLine="0"/>
      </w:pPr>
      <w:r>
        <w:t>средства передачи реального объема предметов в скульптуре;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302" w:lineRule="exact"/>
        <w:ind w:left="280" w:right="1460" w:firstLine="0"/>
        <w:jc w:val="left"/>
      </w:pPr>
      <w:r>
        <w:t>правила техники безопасности при работе с применением художественных видов обработки металлов.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right="20" w:firstLine="700"/>
      </w:pPr>
      <w:r>
        <w:t xml:space="preserve">Выпускник, освоивший </w:t>
      </w:r>
      <w:r>
        <w:rPr>
          <w:rStyle w:val="a5"/>
        </w:rPr>
        <w:t xml:space="preserve">ППКРС, </w:t>
      </w:r>
      <w:r>
        <w:t xml:space="preserve">должен обладать </w:t>
      </w:r>
      <w:r>
        <w:rPr>
          <w:rStyle w:val="a5"/>
        </w:rPr>
        <w:t xml:space="preserve">общими компетенциями, </w:t>
      </w:r>
      <w:r>
        <w:t>включающими в себя способность: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right="20" w:firstLine="700"/>
      </w:pPr>
      <w:r>
        <w:rPr>
          <w:lang w:val="en-US"/>
        </w:rPr>
        <w:t>OK</w:t>
      </w:r>
      <w:r w:rsidRPr="00AD7649"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right="20" w:firstLine="700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right="20" w:firstLine="700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20F9C" w:rsidRDefault="00B91B59">
      <w:pPr>
        <w:pStyle w:val="21"/>
        <w:shd w:val="clear" w:color="auto" w:fill="auto"/>
        <w:tabs>
          <w:tab w:val="center" w:pos="4023"/>
          <w:tab w:val="right" w:pos="6337"/>
          <w:tab w:val="center" w:pos="7906"/>
        </w:tabs>
        <w:spacing w:before="0" w:line="302" w:lineRule="exact"/>
        <w:ind w:left="40" w:firstLine="700"/>
      </w:pPr>
      <w:r>
        <w:t>ОК 4. Осуществлять</w:t>
      </w:r>
      <w:r>
        <w:tab/>
        <w:t>поиск</w:t>
      </w:r>
      <w:r>
        <w:tab/>
        <w:t>информации,</w:t>
      </w:r>
      <w:r>
        <w:tab/>
        <w:t>необходимой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firstLine="0"/>
      </w:pPr>
      <w:r>
        <w:t>для эффективного выполнения профессиональных задач.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right="20" w:firstLine="700"/>
      </w:pPr>
      <w:r>
        <w:t>ОК 5. Использовать информационно-коммуникационные технологии в профессиональной деятельности.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40" w:right="20" w:firstLine="700"/>
      </w:pPr>
      <w:r>
        <w:t>ОК 6. Работать в команде, эффективно общаться с коллегами, руководством, клиентами.</w:t>
      </w:r>
    </w:p>
    <w:p w:rsidR="00E20F9C" w:rsidRDefault="00B91B59">
      <w:pPr>
        <w:pStyle w:val="21"/>
        <w:shd w:val="clear" w:color="auto" w:fill="auto"/>
        <w:spacing w:before="0" w:after="523" w:line="302" w:lineRule="exact"/>
        <w:ind w:left="40" w:right="20" w:firstLine="700"/>
      </w:pPr>
      <w:r>
        <w:t xml:space="preserve">ОК 7. Исполнять воинскую обязанность, в том числе с применением полученных </w:t>
      </w:r>
      <w:r>
        <w:lastRenderedPageBreak/>
        <w:t>профессиональных знаний (для юношей).</w:t>
      </w:r>
    </w:p>
    <w:p w:rsidR="00E20F9C" w:rsidRDefault="00B91B59" w:rsidP="00425206">
      <w:pPr>
        <w:pStyle w:val="30"/>
        <w:shd w:val="clear" w:color="auto" w:fill="auto"/>
        <w:spacing w:line="398" w:lineRule="exact"/>
        <w:ind w:left="40" w:right="763" w:firstLine="811"/>
        <w:jc w:val="center"/>
      </w:pPr>
      <w:r>
        <w:t>Количество часов на освоение основной профессиональной образовательной программы учебной и производственной практики</w:t>
      </w:r>
    </w:p>
    <w:p w:rsidR="00E20F9C" w:rsidRDefault="00B91B59">
      <w:pPr>
        <w:pStyle w:val="21"/>
        <w:shd w:val="clear" w:color="auto" w:fill="auto"/>
        <w:spacing w:before="0" w:line="398" w:lineRule="exact"/>
        <w:ind w:left="740" w:right="2280"/>
        <w:jc w:val="left"/>
      </w:pPr>
      <w:r>
        <w:t xml:space="preserve">Всего учебной и производственной практики - </w:t>
      </w:r>
      <w:r>
        <w:rPr>
          <w:rStyle w:val="a5"/>
        </w:rPr>
        <w:t xml:space="preserve">1116 </w:t>
      </w:r>
      <w:r>
        <w:t xml:space="preserve">часов, в том числе: </w:t>
      </w:r>
      <w:r>
        <w:rPr>
          <w:rStyle w:val="a5"/>
        </w:rPr>
        <w:t>учебной практики - 1008 часа</w:t>
      </w:r>
    </w:p>
    <w:p w:rsidR="00E20F9C" w:rsidRDefault="00B91B59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98" w:lineRule="exact"/>
        <w:ind w:left="40" w:firstLine="0"/>
      </w:pPr>
      <w:r>
        <w:rPr>
          <w:rStyle w:val="a5"/>
        </w:rPr>
        <w:t xml:space="preserve">курс: </w:t>
      </w:r>
      <w:r>
        <w:t xml:space="preserve">230 часов; 2 </w:t>
      </w:r>
      <w:r>
        <w:rPr>
          <w:rStyle w:val="a5"/>
        </w:rPr>
        <w:t xml:space="preserve">курс: </w:t>
      </w:r>
      <w:r>
        <w:t xml:space="preserve">246 часов; </w:t>
      </w:r>
      <w:r>
        <w:rPr>
          <w:rStyle w:val="a5"/>
        </w:rPr>
        <w:t xml:space="preserve">3 курс: </w:t>
      </w:r>
      <w:r>
        <w:t xml:space="preserve">222 часов; 4 </w:t>
      </w:r>
      <w:r>
        <w:rPr>
          <w:rStyle w:val="a5"/>
        </w:rPr>
        <w:t xml:space="preserve">курс: </w:t>
      </w:r>
      <w:r>
        <w:t>210 часов;</w:t>
      </w:r>
    </w:p>
    <w:p w:rsidR="00E20F9C" w:rsidRDefault="00B91B59">
      <w:pPr>
        <w:pStyle w:val="30"/>
        <w:shd w:val="clear" w:color="auto" w:fill="auto"/>
        <w:spacing w:line="398" w:lineRule="exact"/>
        <w:ind w:left="40" w:firstLine="700"/>
        <w:jc w:val="both"/>
      </w:pPr>
      <w:r>
        <w:t>производственной практики - 108 часов</w:t>
      </w:r>
    </w:p>
    <w:p w:rsidR="00E20F9C" w:rsidRDefault="00B91B59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before="0" w:line="398" w:lineRule="exact"/>
        <w:ind w:left="40" w:firstLine="0"/>
        <w:sectPr w:rsidR="00E20F9C" w:rsidSect="00425206">
          <w:footerReference w:type="default" r:id="rId8"/>
          <w:pgSz w:w="11909" w:h="16838"/>
          <w:pgMar w:top="1675" w:right="1025" w:bottom="1843" w:left="1049" w:header="0" w:footer="3" w:gutter="0"/>
          <w:cols w:space="720"/>
          <w:noEndnote/>
          <w:docGrid w:linePitch="360"/>
        </w:sectPr>
      </w:pPr>
      <w:r>
        <w:rPr>
          <w:rStyle w:val="a5"/>
        </w:rPr>
        <w:t xml:space="preserve">курс: </w:t>
      </w:r>
      <w:r>
        <w:t>108 часов.</w:t>
      </w: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425206" w:rsidRDefault="00425206">
      <w:pPr>
        <w:pStyle w:val="30"/>
        <w:shd w:val="clear" w:color="auto" w:fill="auto"/>
        <w:spacing w:line="269" w:lineRule="exact"/>
        <w:ind w:left="220"/>
        <w:jc w:val="center"/>
      </w:pPr>
    </w:p>
    <w:p w:rsidR="00E20F9C" w:rsidRDefault="00B91B59">
      <w:pPr>
        <w:pStyle w:val="30"/>
        <w:shd w:val="clear" w:color="auto" w:fill="auto"/>
        <w:spacing w:line="269" w:lineRule="exact"/>
        <w:ind w:left="220"/>
        <w:jc w:val="center"/>
      </w:pPr>
      <w:r>
        <w:lastRenderedPageBreak/>
        <w:t>ТЕМАТИЧЕСКИЙ ПЛАН И СОДЕРЖАНИЕ УЧЕБНОЙ ПРАКТИКИ ПО</w:t>
      </w:r>
    </w:p>
    <w:p w:rsidR="00425206" w:rsidRDefault="00B91B59" w:rsidP="00425206">
      <w:pPr>
        <w:pStyle w:val="30"/>
        <w:shd w:val="clear" w:color="auto" w:fill="auto"/>
        <w:spacing w:line="269" w:lineRule="exact"/>
        <w:ind w:left="220"/>
        <w:jc w:val="center"/>
      </w:pPr>
      <w:r>
        <w:t>ПРОФЕССИИ</w:t>
      </w:r>
      <w:r w:rsidR="00425206">
        <w:t xml:space="preserve">  </w:t>
      </w:r>
      <w:r>
        <w:t>«ЮВЕЛИР»</w:t>
      </w:r>
    </w:p>
    <w:p w:rsidR="0066496C" w:rsidRDefault="00B91B59" w:rsidP="00425206">
      <w:pPr>
        <w:pStyle w:val="21"/>
        <w:shd w:val="clear" w:color="auto" w:fill="auto"/>
        <w:spacing w:before="0" w:line="269" w:lineRule="exact"/>
        <w:ind w:left="400" w:right="1017" w:firstLine="0"/>
        <w:jc w:val="center"/>
      </w:pPr>
      <w:r>
        <w:t xml:space="preserve">Тематический план и содержание учебной практики по профессиональному модулю </w:t>
      </w:r>
    </w:p>
    <w:p w:rsidR="00E20F9C" w:rsidRDefault="00B91B59" w:rsidP="00425206">
      <w:pPr>
        <w:pStyle w:val="21"/>
        <w:shd w:val="clear" w:color="auto" w:fill="auto"/>
        <w:spacing w:before="0" w:line="269" w:lineRule="exact"/>
        <w:ind w:left="400" w:right="1017" w:firstLine="0"/>
        <w:jc w:val="center"/>
      </w:pPr>
      <w:r>
        <w:rPr>
          <w:rStyle w:val="a5"/>
        </w:rPr>
        <w:t>ПМ. 01 Технология изготовления ювелирных и художественных изделий из</w:t>
      </w:r>
    </w:p>
    <w:p w:rsidR="00E20F9C" w:rsidRDefault="00B91B59" w:rsidP="00425206">
      <w:pPr>
        <w:pStyle w:val="30"/>
        <w:shd w:val="clear" w:color="auto" w:fill="auto"/>
        <w:spacing w:after="186" w:line="269" w:lineRule="exact"/>
        <w:ind w:left="400" w:right="1017"/>
        <w:jc w:val="center"/>
      </w:pPr>
      <w:r>
        <w:t>цветных и драгоценных металлов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6696"/>
        <w:gridCol w:w="1469"/>
      </w:tblGrid>
      <w:tr w:rsidR="00E20F9C" w:rsidTr="00425206">
        <w:trPr>
          <w:trHeight w:hRule="exact" w:val="55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a9"/>
              </w:rPr>
              <w:t>№</w:t>
            </w:r>
          </w:p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a9"/>
              </w:rPr>
              <w:t>урока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Наименование раздела, темы, урока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a9"/>
              </w:rPr>
              <w:t>Количество</w:t>
            </w:r>
          </w:p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a9"/>
              </w:rPr>
              <w:t>часов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Вопросы организации рабочего места и безопасности труда.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21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Pr="004B17FB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Безопасность труда и пожарная безопасность в учебно</w:t>
            </w:r>
            <w:r w:rsidRPr="004B17FB">
              <w:rPr>
                <w:rStyle w:val="11"/>
                <w:b/>
              </w:rPr>
              <w:softHyphen/>
              <w:t>производственных мастерских.</w:t>
            </w:r>
          </w:p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 w:rsidRPr="004B17FB">
              <w:rPr>
                <w:rStyle w:val="11"/>
                <w:b/>
              </w:rPr>
              <w:t>Организация рабочего места ювелира: устройство и назначение верстака, рабочего, измерительного и разметочного инструмента, средств защиты. Ознакомление с устройством и правилами пользования оборудования учебного кабинета, материалами, принадлежностями. Правила освещения рабочего места.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ювелирного изделия в технике выпиловки. Выполнение чертежей элементов изделия под выпиловку. Заготовка металла.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2.1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Pr="004B17FB" w:rsidRDefault="00825B2D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left="12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 xml:space="preserve">Правка и изгибание </w:t>
            </w:r>
            <w:r w:rsidR="00B91B59" w:rsidRPr="004B17FB">
              <w:rPr>
                <w:rStyle w:val="11"/>
                <w:b/>
              </w:rPr>
              <w:t>металла</w:t>
            </w:r>
            <w:r w:rsidRPr="004B17FB">
              <w:rPr>
                <w:rStyle w:val="11"/>
                <w:b/>
              </w:rPr>
              <w:t>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2.2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Pr="004B17FB" w:rsidRDefault="00D403A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left="12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Разметка и выпиловка</w:t>
            </w:r>
            <w:r w:rsidR="00B91B59" w:rsidRPr="004B17FB">
              <w:rPr>
                <w:rStyle w:val="11"/>
                <w:b/>
              </w:rPr>
              <w:t xml:space="preserve"> пластин.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ювелирного изделия в технике выпиловки. Выполнение разметки элементов изделия на пластину. Сверление отверстий.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ювелирного изделия в технике выпиловки. Выполнение выпиловки орнамента на заготовке пластины согласно проекту изделия.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ювелирного изделия в технике выпиловки. Выполнение монтировки фрагментов изделия (в технике выпиловки):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5.1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Pr="004B17FB" w:rsidRDefault="00825B2D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9" w:lineRule="exact"/>
              <w:ind w:left="12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 xml:space="preserve">Изгибание и правка частей </w:t>
            </w:r>
            <w:r w:rsidR="00B91B59" w:rsidRPr="004B17FB">
              <w:rPr>
                <w:rStyle w:val="11"/>
                <w:b/>
              </w:rPr>
              <w:t xml:space="preserve"> изделия, подгонка стыков перед пайкой.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5.2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Pr="004B17FB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left="12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5.3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Pr="004B17FB" w:rsidRDefault="00825B2D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9" w:lineRule="exact"/>
              <w:ind w:left="12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 xml:space="preserve">Отбеливание и крацевка, промывка </w:t>
            </w:r>
            <w:r w:rsidR="00B91B59" w:rsidRPr="004B17FB">
              <w:rPr>
                <w:rStyle w:val="11"/>
                <w:b/>
              </w:rPr>
              <w:t xml:space="preserve"> </w:t>
            </w:r>
            <w:r w:rsidRPr="004B17FB">
              <w:rPr>
                <w:rStyle w:val="11"/>
                <w:b/>
              </w:rPr>
              <w:t>изделия. Подготовка к монтировке 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0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ювелирного изделия в технике выпиловки. Выполнение отделочных операций изделия в технике выпиловки: шлифовка и полировка.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1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a9"/>
              </w:rPr>
              <w:t>Изго</w:t>
            </w:r>
            <w:r w:rsidR="00825B2D">
              <w:rPr>
                <w:rStyle w:val="a9"/>
              </w:rPr>
              <w:t>товление изделия в сканно-филигранной технике. Выполнение эскиза изделия, нанесение рисунка</w:t>
            </w:r>
            <w:r>
              <w:rPr>
                <w:rStyle w:val="a9"/>
              </w:rPr>
              <w:t xml:space="preserve"> и орнамента на бу</w:t>
            </w:r>
            <w:r w:rsidR="00825B2D">
              <w:rPr>
                <w:rStyle w:val="a9"/>
              </w:rPr>
              <w:t>магу.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3B550E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8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a9"/>
              </w:rPr>
              <w:t>Тема 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F9C" w:rsidRDefault="00B91B59" w:rsidP="00825B2D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изделия в</w:t>
            </w:r>
            <w:r w:rsidR="00825B2D">
              <w:t xml:space="preserve"> </w:t>
            </w:r>
            <w:r w:rsidR="00825B2D" w:rsidRPr="00825B2D">
              <w:rPr>
                <w:rStyle w:val="a9"/>
              </w:rPr>
              <w:t xml:space="preserve"> сканно-филигранной технике</w:t>
            </w:r>
            <w:r>
              <w:rPr>
                <w:rStyle w:val="a9"/>
              </w:rPr>
              <w:t>. Выполнение операций по заг</w:t>
            </w:r>
            <w:r w:rsidR="00825B2D">
              <w:rPr>
                <w:rStyle w:val="a9"/>
              </w:rPr>
              <w:t>отовке проволоки разного размера</w:t>
            </w:r>
            <w:r>
              <w:rPr>
                <w:rStyle w:val="a9"/>
              </w:rPr>
              <w:t xml:space="preserve"> согласно проекту (волочение, отжиг).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</w:tbl>
    <w:p w:rsidR="00E20F9C" w:rsidRDefault="00E20F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1"/>
        <w:gridCol w:w="6696"/>
        <w:gridCol w:w="1474"/>
      </w:tblGrid>
      <w:tr w:rsidR="00E20F9C" w:rsidTr="00425206">
        <w:trPr>
          <w:trHeight w:hRule="exact" w:val="8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lastRenderedPageBreak/>
              <w:t>Тема 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825B2D" w:rsidRDefault="00825B2D" w:rsidP="00825B2D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b/>
                <w:bCs/>
              </w:rPr>
            </w:pPr>
            <w:r>
              <w:rPr>
                <w:rStyle w:val="a9"/>
              </w:rPr>
              <w:t>Изготовление изделия</w:t>
            </w:r>
            <w:r>
              <w:t xml:space="preserve"> </w:t>
            </w:r>
            <w:r w:rsidRPr="00825B2D">
              <w:rPr>
                <w:rStyle w:val="a9"/>
              </w:rPr>
              <w:t>в сканно-филигранной технике</w:t>
            </w:r>
            <w:r w:rsidR="00B91B59">
              <w:rPr>
                <w:rStyle w:val="a9"/>
              </w:rPr>
              <w:t>. Выполнение операций по заготовке скани: скручивание, отжиг вальцовка.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2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a9"/>
              </w:rPr>
              <w:t>Изготовление изделия в технике скани. Выполнение операций по заготовке элементов сканного орнамента по проекту изделия: гибка, правка.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B1CCC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a9"/>
              </w:rPr>
              <w:t>Изготовление изделия в технике скани. Выполнение операций по наборке и подгонке скани по рисунку на клей.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a9"/>
              </w:rPr>
              <w:t>Изготовление изделия в технике скани. Выполнение монтировки сканного изделия.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B1CCC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12.1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825B2D" w:rsidRDefault="00B91B59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b/>
              </w:rPr>
            </w:pPr>
            <w:r w:rsidRPr="00825B2D">
              <w:rPr>
                <w:rStyle w:val="11"/>
                <w:b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12.2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825B2D" w:rsidRDefault="00B91B59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b/>
              </w:rPr>
            </w:pPr>
            <w:r w:rsidRPr="00825B2D">
              <w:rPr>
                <w:rStyle w:val="11"/>
                <w:b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5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12.3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825B2D" w:rsidRDefault="004B17FB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b/>
              </w:rPr>
            </w:pPr>
            <w:r>
              <w:rPr>
                <w:rStyle w:val="11"/>
                <w:b/>
              </w:rPr>
              <w:t xml:space="preserve">Отбеливание, крацевание и </w:t>
            </w:r>
            <w:r w:rsidR="00B91B59" w:rsidRPr="00825B2D">
              <w:rPr>
                <w:rStyle w:val="11"/>
                <w:b/>
              </w:rPr>
              <w:t>промывка изделия. Подготовка к отделочным операциям.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 изделия</w:t>
            </w:r>
            <w:r w:rsidR="004B17FB">
              <w:rPr>
                <w:rStyle w:val="a3"/>
              </w:rPr>
              <w:t xml:space="preserve"> </w:t>
            </w:r>
            <w:r w:rsidR="004B17FB">
              <w:rPr>
                <w:rStyle w:val="a9"/>
              </w:rPr>
              <w:t>в сканно-филигранной технике</w:t>
            </w:r>
            <w:r>
              <w:rPr>
                <w:rStyle w:val="a9"/>
              </w:rPr>
              <w:t>. Выполнение отделочных операций: шлифовка и полировка сканного изделия, оксидирование.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a9"/>
              </w:rPr>
              <w:t>Изготовление</w:t>
            </w:r>
            <w:r w:rsidR="004B17FB">
              <w:rPr>
                <w:rStyle w:val="a9"/>
              </w:rPr>
              <w:t xml:space="preserve"> обручальных колец</w:t>
            </w:r>
            <w:r>
              <w:rPr>
                <w:rStyle w:val="a9"/>
              </w:rPr>
              <w:t>. Выполнение чертежа развертки и фрагментов в масштабе 1:1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3B550E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a9"/>
              </w:rPr>
              <w:t>Изготовление колец различных конструкций (обручального, печатки, и др). Выполнение операций по заготовке металла: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15.1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Правка и гибка металла</w:t>
            </w:r>
            <w:bookmarkStart w:id="1" w:name="_GoBack"/>
            <w:bookmarkEnd w:id="1"/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15.2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 w:rsidP="004B17FB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Резка пластин и разметка развертки кольца.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0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a9"/>
              </w:rPr>
              <w:t>Изготовление кольца. Выполнение операций по изготовлению элементов кольца: разметка, выпиловка, гибка, правка, подгонка.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9"/>
              </w:rPr>
              <w:t>Изготовление кольца. Выполнение монтировки кольца: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3B550E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17.1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left="14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Гибка и правка фрагментов изделия, подгонка ст</w:t>
            </w:r>
            <w:r w:rsidR="004B17FB">
              <w:rPr>
                <w:rStyle w:val="11"/>
                <w:b/>
              </w:rPr>
              <w:t>ыков перед</w:t>
            </w:r>
            <w:r w:rsidRPr="004B17FB">
              <w:rPr>
                <w:rStyle w:val="11"/>
                <w:b/>
              </w:rPr>
              <w:t>пайкой.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17.2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left="14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17.3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59" w:lineRule="exact"/>
              <w:ind w:left="14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a9"/>
              </w:rPr>
              <w:t>Изготовление кольца. Выполнение отделочных операций: шлифовка и полировка кольца.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3B550E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0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a9"/>
              </w:rPr>
              <w:t>Изготовление серег. Выполнение чертежа серег с английским замком, чертеж фрагментов или разверток на бумаге в масштабе 1:1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a9"/>
              </w:rPr>
              <w:t>Изготовление серег. Выполнение операций по заготовке металла согласно проекту серег: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3B550E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27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20.1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left="14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Правка и гибка металла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</w:rPr>
            </w:pPr>
            <w:r w:rsidRPr="004B17FB">
              <w:rPr>
                <w:rStyle w:val="11"/>
                <w:b/>
              </w:rPr>
              <w:t>20.2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Pr="004B17FB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left="140" w:firstLine="280"/>
              <w:jc w:val="left"/>
              <w:rPr>
                <w:b/>
              </w:rPr>
            </w:pPr>
            <w:r w:rsidRPr="004B17FB">
              <w:rPr>
                <w:rStyle w:val="11"/>
                <w:b/>
              </w:rPr>
              <w:t>Резка пластин и разметка фрагментов серьги.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30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0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a9"/>
              </w:rPr>
              <w:t>Изготовление серег. Выполнение операций по изготовлению элементов серег: разметка, выпиловка, гибка, правка, подгонка.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2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9"/>
              </w:rPr>
              <w:t>Изготовление серег. Выполнение операций по изготовлению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6</w:t>
            </w:r>
          </w:p>
        </w:tc>
      </w:tr>
    </w:tbl>
    <w:p w:rsidR="00E20F9C" w:rsidRDefault="00E20F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6701"/>
        <w:gridCol w:w="1469"/>
      </w:tblGrid>
      <w:tr w:rsidR="00E20F9C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left="140" w:right="92" w:firstLine="0"/>
              <w:jc w:val="left"/>
            </w:pPr>
            <w:r>
              <w:rPr>
                <w:rStyle w:val="a9"/>
              </w:rPr>
              <w:t>швензы английского замка: вальцовка, гибка, выпиловка.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серег. Выполнение монтировки серег: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23.1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260"/>
              <w:jc w:val="left"/>
            </w:pPr>
            <w:r>
              <w:rPr>
                <w:rStyle w:val="a9"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5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23.2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260"/>
              <w:jc w:val="left"/>
            </w:pPr>
            <w:r>
              <w:rPr>
                <w:rStyle w:val="a9"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23.3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59" w:lineRule="exact"/>
              <w:ind w:left="140" w:right="92" w:firstLine="260"/>
              <w:jc w:val="left"/>
            </w:pPr>
            <w:r>
              <w:rPr>
                <w:rStyle w:val="a9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59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серег. Выполнение отделочных операций: шлифовка и полировка серег.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серег. Выполнение операций по оксидированию серег, финишная полировка.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серег - пуссетов. Выполнение заготовительных операций: вальцовка, волочение, отжиг. Выпиловка элементов.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серег - пуссетов. Пайка, отделочные операции.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right="92" w:firstLine="0"/>
            </w:pPr>
            <w:r>
              <w:rPr>
                <w:rStyle w:val="a9"/>
              </w:rPr>
              <w:t>Изготовление фрагментов цепей. Выполнение операций по заготовке проволоки разного сечения согласно виду и размеру цепи.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right="92" w:firstLine="0"/>
            </w:pPr>
            <w:r>
              <w:rPr>
                <w:rStyle w:val="a9"/>
              </w:rPr>
              <w:t>Изготовление фрагментов цепей. Выполнение операций по изготовлению звеньев цепи: намотка на ригель, распиловка, правка и подгонка.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фрагментов цепей. Выполнение сборки фрагментов цепей.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фрагментов цепей. Выполнение монтировки фрагмента цепи: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31.1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260"/>
              <w:jc w:val="left"/>
            </w:pPr>
            <w:r>
              <w:rPr>
                <w:rStyle w:val="a9"/>
              </w:rPr>
              <w:t>Пайка фрагментов цепей на газовой горелке с соблюдением правил безопасности труда.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31.1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260"/>
              <w:jc w:val="left"/>
            </w:pPr>
            <w:r>
              <w:rPr>
                <w:rStyle w:val="a9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5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9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фрагментов цепей. Выполнение отделочных операций: шлифовка и полировка цепей.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9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браслета. Выполнение чертежа изделия, его фрагментов и разверток на бумаге в масштабе 1:1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9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браслета. Выполнение операций по заготовке металла: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34.1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left="140" w:right="92" w:firstLine="260"/>
              <w:jc w:val="left"/>
            </w:pPr>
            <w:r>
              <w:rPr>
                <w:rStyle w:val="a9"/>
              </w:rPr>
              <w:t>Правка и гибка металла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34.2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left="140" w:right="92" w:firstLine="260"/>
              <w:jc w:val="left"/>
            </w:pPr>
            <w:r>
              <w:rPr>
                <w:rStyle w:val="a9"/>
              </w:rPr>
              <w:t>Разметка и резка пластин.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26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браслета. Выполнение разметки элементов изделия на пластину. Сверление отверстий.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right="92" w:firstLine="0"/>
            </w:pPr>
            <w:r>
              <w:rPr>
                <w:rStyle w:val="a9"/>
              </w:rPr>
              <w:t>Изготовление браслета. Выполнение операций по изготовлению элементов браслета: выпиловка, гибка, правка, подгонка.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64" w:lineRule="exact"/>
              <w:ind w:left="140" w:right="92" w:firstLine="0"/>
              <w:jc w:val="left"/>
            </w:pPr>
            <w:r>
              <w:rPr>
                <w:rStyle w:val="a9"/>
              </w:rPr>
              <w:t>Изготовление браслета. Выполнение монтировки деталей браслета: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37.1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59" w:lineRule="exact"/>
              <w:ind w:left="140" w:right="92" w:firstLine="260"/>
              <w:jc w:val="left"/>
            </w:pPr>
            <w:r>
              <w:rPr>
                <w:rStyle w:val="a9"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26" w:wrap="notBeside" w:vAnchor="text" w:hAnchor="text" w:xAlign="center" w:y="1"/>
            </w:pPr>
          </w:p>
        </w:tc>
      </w:tr>
      <w:tr w:rsidR="00E20F9C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37.2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26" w:wrap="notBeside" w:vAnchor="text" w:hAnchor="text" w:xAlign="center" w:y="1"/>
              <w:shd w:val="clear" w:color="auto" w:fill="auto"/>
              <w:spacing w:before="0" w:line="220" w:lineRule="exact"/>
              <w:ind w:left="140" w:right="92" w:firstLine="260"/>
              <w:jc w:val="left"/>
            </w:pPr>
            <w:r>
              <w:rPr>
                <w:rStyle w:val="a9"/>
              </w:rPr>
              <w:t>Пайка изделия на газовой горелке с соблюдением правил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26" w:wrap="notBeside" w:vAnchor="text" w:hAnchor="text" w:xAlign="center" w:y="1"/>
            </w:pPr>
          </w:p>
        </w:tc>
      </w:tr>
    </w:tbl>
    <w:p w:rsidR="00E20F9C" w:rsidRDefault="00E20F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6696"/>
        <w:gridCol w:w="1517"/>
      </w:tblGrid>
      <w:tr w:rsidR="00E20F9C" w:rsidTr="00425206">
        <w:trPr>
          <w:trHeight w:hRule="exact" w:val="2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11"/>
              </w:rPr>
              <w:t>безопасности труда.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37.3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74" w:lineRule="exact"/>
              <w:ind w:left="140" w:right="87" w:firstLine="280"/>
              <w:jc w:val="left"/>
            </w:pPr>
            <w:r>
              <w:rPr>
                <w:rStyle w:val="11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замка «Коробочка». Выполнение чертежа изделия, его фрагментов и разверток на бумаге в масштабе 1:1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замка «Коробочка». Выполнение операций по заготовке металла: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2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39.1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left="140" w:right="87" w:firstLine="280"/>
              <w:jc w:val="left"/>
            </w:pPr>
            <w:r>
              <w:rPr>
                <w:rStyle w:val="11"/>
              </w:rPr>
              <w:t>Правка и гибка металла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39.2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left="140" w:right="87" w:firstLine="280"/>
              <w:jc w:val="left"/>
            </w:pPr>
            <w:r>
              <w:rPr>
                <w:rStyle w:val="11"/>
              </w:rPr>
              <w:t>Разметка и резка пластин.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замка «Коробочка». Выполнение разметки элементов изделия на пластину. Сверление отверстий.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80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замка «Коробочка». Выполнение операций по изготовлению элементов замка: выпиловка, гибка, правка, подгонка.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замка «Коробочка». Выполнение монтировки замка: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42.1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left="140" w:right="87" w:firstLine="280"/>
              <w:jc w:val="left"/>
            </w:pPr>
            <w:r>
              <w:rPr>
                <w:rStyle w:val="11"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42.2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9" w:lineRule="exact"/>
              <w:ind w:left="140" w:right="87" w:firstLine="280"/>
              <w:jc w:val="left"/>
            </w:pPr>
            <w:r>
              <w:rPr>
                <w:rStyle w:val="11"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42.3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left="140" w:right="87" w:firstLine="280"/>
              <w:jc w:val="left"/>
            </w:pPr>
            <w:r>
              <w:rPr>
                <w:rStyle w:val="11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59" w:lineRule="exact"/>
              <w:ind w:right="87" w:firstLine="0"/>
            </w:pPr>
            <w:r>
              <w:rPr>
                <w:rStyle w:val="a9"/>
              </w:rPr>
              <w:t>Изготовление замка «Коробочка». Выполнение отделочных операций: шлифовка и полировка замка.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браслета. Выполнение отделочных операций: шлифовка и полировка браслета.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кулона. Выполнение чертежа изделия, его фрагментов и разверток на бумаге в масштабе 1:1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кулона. Выполнение операций по заготовке металла: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46.1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left="140" w:right="87" w:firstLine="280"/>
              <w:jc w:val="left"/>
            </w:pPr>
            <w:r>
              <w:rPr>
                <w:rStyle w:val="11"/>
              </w:rPr>
              <w:t>Правка и гибка металла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46.2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left="140" w:right="87" w:firstLine="280"/>
              <w:jc w:val="left"/>
            </w:pPr>
            <w:r>
              <w:rPr>
                <w:rStyle w:val="11"/>
              </w:rPr>
              <w:t>Разметка и резка пластин.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кулона. Выполнение операций по заготовке проволоки разного сечения согласно проекту кулона: волочение, отжиг.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кулона. Выполнение операций по изготовлению элементов кулона: разметка, выпиловка, гибка, правка, подгонка.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49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right="87" w:firstLine="0"/>
            </w:pPr>
            <w:r>
              <w:rPr>
                <w:rStyle w:val="a9"/>
              </w:rPr>
              <w:t>Изготовление кулона. Выполнение монтировки кулона: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49.1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59" w:lineRule="exact"/>
              <w:ind w:left="140" w:right="87" w:firstLine="280"/>
              <w:jc w:val="left"/>
            </w:pPr>
            <w:r>
              <w:rPr>
                <w:rStyle w:val="11"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49.2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left="140" w:right="87" w:firstLine="280"/>
              <w:jc w:val="left"/>
            </w:pPr>
            <w:r>
              <w:rPr>
                <w:rStyle w:val="11"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49.3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59" w:lineRule="exact"/>
              <w:ind w:left="140" w:right="87" w:firstLine="280"/>
              <w:jc w:val="left"/>
            </w:pPr>
            <w:r>
              <w:rPr>
                <w:rStyle w:val="11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69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5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кулона. Выполнение отделочных операций: шлифовка и полировка кулона.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</w:tbl>
    <w:p w:rsidR="00E20F9C" w:rsidRDefault="00E20F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6701"/>
        <w:gridCol w:w="1459"/>
      </w:tblGrid>
      <w:tr w:rsidR="00E20F9C" w:rsidTr="00425206">
        <w:trPr>
          <w:trHeight w:hRule="exact" w:val="8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lastRenderedPageBreak/>
              <w:t>Тема 51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чертежа изделия, его фрагментов и разверток в масштабе 1:1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78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операций по заготовке металла: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28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52.1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left="120" w:right="87" w:firstLine="280"/>
              <w:jc w:val="left"/>
            </w:pPr>
            <w:r>
              <w:rPr>
                <w:rStyle w:val="11"/>
              </w:rPr>
              <w:t>Правка и гибка металла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52.2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left="120" w:right="87" w:firstLine="280"/>
              <w:jc w:val="left"/>
            </w:pPr>
            <w:r>
              <w:rPr>
                <w:rStyle w:val="11"/>
              </w:rPr>
              <w:t>Разметка и резка пластин.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подстаканника. Выполнение операций по заготовке проволоки разного сечения согласно проекту изделия: волочение, отжиг.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подстаканника. Выполнение разметки элементов изделия на пластину. Сверление отверстий.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подстаканника. Выполнение операций по изготовлению элементов изделия: разметка, выпиловка, гибка, правка, подгонка.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подстаканника. Выполнение монтировки изделия: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56.1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left="120" w:right="87" w:firstLine="280"/>
              <w:jc w:val="left"/>
            </w:pPr>
            <w:r>
              <w:rPr>
                <w:rStyle w:val="11"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56.2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left="120" w:right="87" w:firstLine="280"/>
              <w:jc w:val="left"/>
            </w:pPr>
            <w:r>
              <w:rPr>
                <w:rStyle w:val="11"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5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56.3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left="120" w:right="87" w:firstLine="280"/>
              <w:jc w:val="left"/>
            </w:pPr>
            <w:r>
              <w:rPr>
                <w:rStyle w:val="11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подстаканника. Выполнение отделочных операций: шлифовка и полировка изделия.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12</w:t>
            </w:r>
          </w:p>
        </w:tc>
      </w:tr>
      <w:tr w:rsidR="00E20F9C" w:rsidTr="00425206">
        <w:trPr>
          <w:trHeight w:hRule="exact" w:val="8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операций по заготовке проволоки разного сечения согласно проекту изделия: волочение, отжиг.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81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разметки элементов изделия на пластину. Сверление отверстий.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8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60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операций по изготовлению элементов изделия: разметка, выпиловка, гибка, правка, подгонка.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2E586F" w:rsidP="002B1CCC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 xml:space="preserve">          24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61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монтировки изделия: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FE40D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61.1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left="120" w:right="87" w:firstLine="280"/>
              <w:jc w:val="left"/>
            </w:pPr>
            <w:r>
              <w:rPr>
                <w:rStyle w:val="11"/>
              </w:rPr>
              <w:t>Гибка и правка фрагментов изделия, подгонка стыков перед пайкой.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61.2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left="120" w:right="87" w:firstLine="280"/>
              <w:jc w:val="left"/>
            </w:pPr>
            <w:r>
              <w:rPr>
                <w:rStyle w:val="11"/>
              </w:rPr>
              <w:t>Пайка изделия на газовой горелке с соблюдением правил безопасности труда.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"/>
              </w:rPr>
              <w:t>61.3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left="120" w:right="87" w:firstLine="280"/>
              <w:jc w:val="left"/>
            </w:pPr>
            <w:r>
              <w:rPr>
                <w:rStyle w:val="11"/>
              </w:rPr>
              <w:t>Отбеливание и промывка изделия. Подготовка к отделочным операциям.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62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Изготовление объемного настольного сувенира. Выполнение отделочных операций: шлифовка и полировка изделия.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FE40D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2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9"/>
              </w:rPr>
              <w:t>Дефференциированный зачет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FE40D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>
        <w:trPr>
          <w:trHeight w:hRule="exact" w:val="28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left="5540" w:firstLine="0"/>
              <w:jc w:val="left"/>
            </w:pPr>
            <w:r>
              <w:rPr>
                <w:rStyle w:val="a9"/>
              </w:rPr>
              <w:t>Итого: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1008</w:t>
            </w:r>
          </w:p>
        </w:tc>
      </w:tr>
    </w:tbl>
    <w:p w:rsidR="00E20F9C" w:rsidRDefault="00E20F9C">
      <w:pPr>
        <w:rPr>
          <w:sz w:val="2"/>
          <w:szCs w:val="2"/>
        </w:rPr>
      </w:pPr>
    </w:p>
    <w:p w:rsidR="00425206" w:rsidRDefault="00425206">
      <w:pPr>
        <w:pStyle w:val="30"/>
        <w:shd w:val="clear" w:color="auto" w:fill="auto"/>
        <w:spacing w:after="3" w:line="220" w:lineRule="exact"/>
        <w:ind w:left="60"/>
        <w:jc w:val="center"/>
      </w:pPr>
    </w:p>
    <w:p w:rsidR="00425206" w:rsidRDefault="00425206">
      <w:pPr>
        <w:pStyle w:val="30"/>
        <w:shd w:val="clear" w:color="auto" w:fill="auto"/>
        <w:spacing w:after="3" w:line="220" w:lineRule="exact"/>
        <w:ind w:left="60"/>
        <w:jc w:val="center"/>
      </w:pPr>
    </w:p>
    <w:p w:rsidR="00E20F9C" w:rsidRDefault="00B91B59">
      <w:pPr>
        <w:pStyle w:val="30"/>
        <w:shd w:val="clear" w:color="auto" w:fill="auto"/>
        <w:spacing w:after="3" w:line="220" w:lineRule="exact"/>
        <w:ind w:left="60"/>
        <w:jc w:val="center"/>
      </w:pPr>
      <w:r>
        <w:lastRenderedPageBreak/>
        <w:t>ТЕМАТИЧЕСКИЙ ПЛАН И СОДЕРЖАНИЕ ПРОИЗВОДСТВЕННОЙ ПРАКТИКИ ПО</w:t>
      </w:r>
    </w:p>
    <w:p w:rsidR="00E20F9C" w:rsidRDefault="00B91B59">
      <w:pPr>
        <w:pStyle w:val="30"/>
        <w:shd w:val="clear" w:color="auto" w:fill="auto"/>
        <w:spacing w:after="214" w:line="220" w:lineRule="exact"/>
        <w:ind w:left="60"/>
        <w:jc w:val="center"/>
      </w:pPr>
      <w:r>
        <w:t>ПРОФЕССИИ «ЮВЕЛИР»</w:t>
      </w:r>
    </w:p>
    <w:p w:rsidR="00E20F9C" w:rsidRDefault="00B91B59">
      <w:pPr>
        <w:pStyle w:val="21"/>
        <w:shd w:val="clear" w:color="auto" w:fill="auto"/>
        <w:spacing w:before="0" w:line="269" w:lineRule="exact"/>
        <w:ind w:left="260" w:firstLine="0"/>
        <w:jc w:val="center"/>
      </w:pPr>
      <w:r>
        <w:t>Тематический план и содержание производственной практики по профессиональному</w:t>
      </w:r>
    </w:p>
    <w:p w:rsidR="00E20F9C" w:rsidRDefault="00B91B59">
      <w:pPr>
        <w:pStyle w:val="21"/>
        <w:shd w:val="clear" w:color="auto" w:fill="auto"/>
        <w:spacing w:before="0" w:line="269" w:lineRule="exact"/>
        <w:ind w:left="60" w:firstLine="0"/>
        <w:jc w:val="center"/>
      </w:pPr>
      <w:r>
        <w:t>модулю</w:t>
      </w:r>
    </w:p>
    <w:p w:rsidR="00E20F9C" w:rsidRDefault="0066496C">
      <w:pPr>
        <w:pStyle w:val="30"/>
        <w:shd w:val="clear" w:color="auto" w:fill="auto"/>
        <w:spacing w:line="269" w:lineRule="exact"/>
        <w:ind w:left="1000"/>
      </w:pPr>
      <w:r>
        <w:t>П</w:t>
      </w:r>
      <w:r w:rsidR="00B91B59">
        <w:t>М. 01 Технология изготовления ювелирных и художественных изделий из</w:t>
      </w:r>
    </w:p>
    <w:p w:rsidR="00E20F9C" w:rsidRDefault="00B91B59">
      <w:pPr>
        <w:pStyle w:val="30"/>
        <w:shd w:val="clear" w:color="auto" w:fill="auto"/>
        <w:spacing w:after="246" w:line="269" w:lineRule="exact"/>
        <w:ind w:left="3240"/>
      </w:pPr>
      <w:r>
        <w:t>цветных и драгоценных металлов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6701"/>
        <w:gridCol w:w="1459"/>
      </w:tblGrid>
      <w:tr w:rsidR="00E20F9C">
        <w:trPr>
          <w:trHeight w:hRule="exact" w:val="55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9"/>
              </w:rPr>
              <w:t>№</w:t>
            </w:r>
          </w:p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9"/>
              </w:rPr>
              <w:t>урока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Наименование раздела, темы, урока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a9"/>
              </w:rPr>
              <w:t>Количество</w:t>
            </w:r>
          </w:p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a9"/>
              </w:rPr>
              <w:t>часов</w:t>
            </w:r>
          </w:p>
        </w:tc>
      </w:tr>
      <w:tr w:rsidR="00E20F9C"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4 курс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0F9C" w:rsidTr="00425206">
        <w:trPr>
          <w:trHeight w:hRule="exact" w:val="250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a9"/>
              </w:rPr>
              <w:t>Вопросы организации рабочего места и безопасности труда.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1958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307" w:lineRule="exact"/>
              <w:ind w:right="87" w:firstLine="0"/>
            </w:pPr>
            <w:r>
              <w:rPr>
                <w:rStyle w:val="11"/>
              </w:rPr>
              <w:t>Ознакомление с предприятием, инструктаж по охране труда и пожарной безопасности на предприятии.</w:t>
            </w:r>
          </w:p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11"/>
              </w:rPr>
              <w:t>Правила техники безопасности при выполнении ювелирных, монтировочных работ. Организация рабочего места ювелира; ознакомление с рабочим инструментом на предприятии, средствами защиты. Ознакомление с устройством и правилами пользования оборудования, материалами, принадлежностями.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5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Выполнение операций по опиливанию ювелирных изделий из цветных и драгоценных металлов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11"/>
              </w:rPr>
              <w:t>Опиливание литников и облоя ювелирных изделий (колец, серег, кулонов и т. д.)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80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a9"/>
              </w:rPr>
              <w:t>Выполнение операций по проколке и сверлению отверстий с применением различных приспособлений, штифтованию швенз серег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59" w:lineRule="exact"/>
              <w:ind w:right="87" w:firstLine="0"/>
            </w:pPr>
            <w:r>
              <w:rPr>
                <w:rStyle w:val="a9"/>
              </w:rPr>
              <w:t>Выполнение операций по монтировке ювелирных колец из цветных и драгоценных металлов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538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4" w:lineRule="exact"/>
              <w:ind w:right="87" w:firstLine="0"/>
            </w:pPr>
            <w:r>
              <w:rPr>
                <w:rStyle w:val="11"/>
              </w:rPr>
              <w:t>Монтировка ювелирных колец (пайка) из цветных и драгоценных металлов с количеством деталей от трех до пяти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Выполнение операций по монтировке ювелирных серег из цветных и драгоценных металлов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542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11"/>
              </w:rPr>
              <w:t>Монтировка серег (пайка) из цветных и драгоценных металлов с количеством деталей от трех до пяти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547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69" w:lineRule="exact"/>
              <w:ind w:right="87" w:firstLine="0"/>
            </w:pPr>
            <w:r>
              <w:rPr>
                <w:rStyle w:val="a9"/>
              </w:rPr>
              <w:t>Выполнение операций по монтировке кулонов из цветных и драгоценных металлов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634"/>
          <w:jc w:val="center"/>
        </w:trPr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312" w:lineRule="exact"/>
              <w:ind w:right="87" w:firstLine="0"/>
            </w:pPr>
            <w:r>
              <w:rPr>
                <w:rStyle w:val="11"/>
              </w:rPr>
              <w:t>Монтировка кулонов (пайка) из цветных и драгоценных металлов с количеством деталей от трех до пяти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E20F9C" w:rsidP="00425206">
            <w:pPr>
              <w:framePr w:w="9211" w:wrap="notBeside" w:vAnchor="text" w:hAnchor="text" w:xAlign="center" w:y="1"/>
              <w:jc w:val="center"/>
            </w:pPr>
          </w:p>
        </w:tc>
      </w:tr>
      <w:tr w:rsidR="00E20F9C" w:rsidTr="00425206"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right="87" w:firstLine="0"/>
            </w:pPr>
            <w:r>
              <w:rPr>
                <w:rStyle w:val="a9"/>
              </w:rPr>
              <w:t>Выполнение операций по изготовлению восковок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2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right="87" w:firstLine="0"/>
              <w:jc w:val="center"/>
            </w:pPr>
            <w:r>
              <w:rPr>
                <w:rStyle w:val="a9"/>
              </w:rPr>
              <w:t>Выполнение отделочных операций (шлифовка и полировка)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24</w:t>
            </w:r>
          </w:p>
        </w:tc>
      </w:tr>
      <w:tr w:rsidR="00E20F9C" w:rsidTr="00425206">
        <w:trPr>
          <w:trHeight w:hRule="exact" w:val="65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Тема 14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 w:rsidP="00D7088F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302" w:lineRule="exact"/>
              <w:ind w:right="87" w:firstLine="0"/>
            </w:pPr>
            <w:r>
              <w:rPr>
                <w:rStyle w:val="a9"/>
              </w:rPr>
              <w:t>Выполнение операций по эмалированию изделий ювелирного производства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</w:tbl>
    <w:p w:rsidR="00E20F9C" w:rsidRDefault="00E20F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6706"/>
        <w:gridCol w:w="1454"/>
      </w:tblGrid>
      <w:tr w:rsidR="00E20F9C" w:rsidTr="00425206">
        <w:trPr>
          <w:trHeight w:hRule="exact" w:val="2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a9"/>
              </w:rPr>
              <w:t>Дефференциированный зачет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1F61AD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18</w:t>
            </w:r>
          </w:p>
        </w:tc>
      </w:tr>
      <w:tr w:rsidR="00E20F9C" w:rsidTr="00425206">
        <w:trPr>
          <w:trHeight w:hRule="exact" w:val="2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E20F9C">
            <w:pPr>
              <w:framePr w:w="92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left="5560" w:firstLine="0"/>
              <w:jc w:val="left"/>
            </w:pPr>
            <w:r>
              <w:rPr>
                <w:rStyle w:val="a9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F9C" w:rsidRDefault="00B91B59" w:rsidP="00425206">
            <w:pPr>
              <w:pStyle w:val="21"/>
              <w:framePr w:w="921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a9"/>
              </w:rPr>
              <w:t>216</w:t>
            </w:r>
          </w:p>
        </w:tc>
      </w:tr>
    </w:tbl>
    <w:p w:rsidR="00E20F9C" w:rsidRDefault="00E20F9C">
      <w:pPr>
        <w:rPr>
          <w:sz w:val="2"/>
          <w:szCs w:val="2"/>
        </w:rPr>
      </w:pPr>
    </w:p>
    <w:p w:rsidR="0066496C" w:rsidRDefault="0066496C">
      <w:pPr>
        <w:pStyle w:val="30"/>
        <w:shd w:val="clear" w:color="auto" w:fill="auto"/>
        <w:spacing w:before="520" w:after="193" w:line="220" w:lineRule="exact"/>
        <w:jc w:val="center"/>
      </w:pPr>
    </w:p>
    <w:p w:rsidR="00E20F9C" w:rsidRDefault="00B91B59">
      <w:pPr>
        <w:pStyle w:val="30"/>
        <w:shd w:val="clear" w:color="auto" w:fill="auto"/>
        <w:spacing w:before="520" w:after="193" w:line="220" w:lineRule="exact"/>
        <w:jc w:val="center"/>
      </w:pPr>
      <w:r>
        <w:lastRenderedPageBreak/>
        <w:t>УСЛОВИЯ РЕАЛИЗАЦИИ ПРОГРАММЫ УЧЕБНОЙ И ПРОИЗВОДСТВЕННОЙ</w:t>
      </w:r>
    </w:p>
    <w:p w:rsidR="00E20F9C" w:rsidRDefault="00B91B59">
      <w:pPr>
        <w:pStyle w:val="23"/>
        <w:keepNext/>
        <w:keepLines/>
        <w:shd w:val="clear" w:color="auto" w:fill="auto"/>
        <w:spacing w:before="0" w:after="543" w:line="220" w:lineRule="exact"/>
      </w:pPr>
      <w:bookmarkStart w:id="2" w:name="bookmark1"/>
      <w:r>
        <w:t>ПРАКТИКИ</w:t>
      </w:r>
      <w:bookmarkEnd w:id="2"/>
    </w:p>
    <w:p w:rsidR="00E20F9C" w:rsidRDefault="00B91B59">
      <w:pPr>
        <w:pStyle w:val="30"/>
        <w:shd w:val="clear" w:color="auto" w:fill="auto"/>
        <w:spacing w:after="357" w:line="220" w:lineRule="exact"/>
        <w:jc w:val="center"/>
      </w:pPr>
      <w:r>
        <w:t>Требования к материально-техническому обеспечению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firstLine="860"/>
      </w:pPr>
      <w:r>
        <w:t>Реализация программы модуля предполагает наличие ювелирной мастерской.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firstLine="860"/>
      </w:pPr>
      <w:r>
        <w:t>Оборудование учебной мастерской и рабочих мест в учебной мастерской: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плакаты, таблицы;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верстаки ювелирные для учащихся;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рабочее место для преподавателя (верстак);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верстаки слесарные;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станки: полировальный, сверлильный, бормашины;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оборудование: валы для прокатывания заготовок, тиски, фильерная доска;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наборы ювелирных инструментов;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наборы измерительных инструментов;</w:t>
      </w:r>
    </w:p>
    <w:p w:rsidR="00E20F9C" w:rsidRDefault="00B91B59">
      <w:pPr>
        <w:pStyle w:val="21"/>
        <w:numPr>
          <w:ilvl w:val="0"/>
          <w:numId w:val="1"/>
        </w:numPr>
        <w:shd w:val="clear" w:color="auto" w:fill="auto"/>
        <w:tabs>
          <w:tab w:val="left" w:pos="231"/>
        </w:tabs>
        <w:spacing w:before="0" w:line="302" w:lineRule="exact"/>
        <w:ind w:left="100" w:firstLine="0"/>
      </w:pPr>
      <w:r>
        <w:t>металлические заготовки для выполнения ювелирных работ.</w:t>
      </w:r>
    </w:p>
    <w:p w:rsidR="00E20F9C" w:rsidRDefault="00B91B59">
      <w:pPr>
        <w:pStyle w:val="21"/>
        <w:shd w:val="clear" w:color="auto" w:fill="auto"/>
        <w:spacing w:before="0" w:line="307" w:lineRule="exact"/>
        <w:ind w:left="100" w:right="40" w:firstLine="860"/>
      </w:pPr>
      <w:r>
        <w:t>Пайка изделий производится в отдельном помещении - паяльном отделении. Оборудовано газовыми или керосиновыми горелками, негорючими асбестовыми подставками, огнеупорными кирпичами.</w:t>
      </w:r>
    </w:p>
    <w:p w:rsidR="00E20F9C" w:rsidRDefault="00B91B59">
      <w:pPr>
        <w:pStyle w:val="21"/>
        <w:shd w:val="clear" w:color="auto" w:fill="auto"/>
        <w:spacing w:before="0" w:after="244" w:line="307" w:lineRule="exact"/>
        <w:ind w:left="100" w:right="40" w:firstLine="860"/>
      </w:pPr>
      <w:r>
        <w:t>В соответствии с техникой безопасности работать в паяльном отделении можно только в присутствии преподавателя.</w:t>
      </w:r>
    </w:p>
    <w:p w:rsidR="00E20F9C" w:rsidRDefault="00B91B59">
      <w:pPr>
        <w:pStyle w:val="21"/>
        <w:shd w:val="clear" w:color="auto" w:fill="auto"/>
        <w:spacing w:before="0" w:line="302" w:lineRule="exact"/>
        <w:ind w:left="100" w:right="40" w:firstLine="860"/>
        <w:sectPr w:rsidR="00E20F9C">
          <w:footerReference w:type="default" r:id="rId9"/>
          <w:type w:val="continuous"/>
          <w:pgSz w:w="11909" w:h="16838"/>
          <w:pgMar w:top="963" w:right="756" w:bottom="2715" w:left="780" w:header="0" w:footer="3" w:gutter="0"/>
          <w:cols w:space="720"/>
          <w:noEndnote/>
          <w:docGrid w:linePitch="360"/>
        </w:sectPr>
      </w:pPr>
      <w:r>
        <w:t>Реализация программы производственной практики предполагает осуществлять производственную практику на предприятиях и в организациях самостоятельно с последующей защитой в форме собеседования. Обязательным условием допуска к производственной практике (по профилю профессии) в рамках профессионального модуля «Изготовление ювелирных и художественных изделий из цветных и драгоценных металлов» является освоение учебной практики для получения первичных профессиональных навыков в рамках данного профессионального модуля. Производственная практика по модулю проводятся концентрированно.</w:t>
      </w:r>
    </w:p>
    <w:p w:rsidR="00E20F9C" w:rsidRPr="00B463B3" w:rsidRDefault="00B91B59" w:rsidP="00B463B3">
      <w:pPr>
        <w:pStyle w:val="ac"/>
        <w:jc w:val="center"/>
        <w:rPr>
          <w:rFonts w:ascii="Times New Roman" w:hAnsi="Times New Roman" w:cs="Times New Roman"/>
          <w:b/>
        </w:rPr>
      </w:pPr>
      <w:r w:rsidRPr="00B463B3">
        <w:rPr>
          <w:rFonts w:ascii="Times New Roman" w:hAnsi="Times New Roman" w:cs="Times New Roman"/>
          <w:b/>
        </w:rPr>
        <w:lastRenderedPageBreak/>
        <w:t>КОНТРОЛЬ И ОЦЕНКА РЕЗУЛЬТАТОВ ОСВОЕНИЯ ПРОГРАММЫ УЧЕБНОЙ И</w:t>
      </w:r>
    </w:p>
    <w:p w:rsidR="00B463B3" w:rsidRPr="00B463B3" w:rsidRDefault="00B91B59" w:rsidP="00B463B3">
      <w:pPr>
        <w:pStyle w:val="ac"/>
        <w:jc w:val="center"/>
        <w:rPr>
          <w:rFonts w:ascii="Times New Roman" w:hAnsi="Times New Roman" w:cs="Times New Roman"/>
          <w:b/>
        </w:rPr>
      </w:pPr>
      <w:r w:rsidRPr="00B463B3">
        <w:rPr>
          <w:rFonts w:ascii="Times New Roman" w:hAnsi="Times New Roman" w:cs="Times New Roman"/>
          <w:b/>
        </w:rPr>
        <w:t>ПРОИЗВОДСТВЕННОЙ ПРАКТИКИ</w:t>
      </w:r>
    </w:p>
    <w:p w:rsidR="00B463B3" w:rsidRPr="00B463B3" w:rsidRDefault="00B91B59" w:rsidP="00B463B3">
      <w:pPr>
        <w:pStyle w:val="ac"/>
        <w:jc w:val="center"/>
        <w:rPr>
          <w:rFonts w:ascii="Times New Roman" w:hAnsi="Times New Roman" w:cs="Times New Roman"/>
          <w:b/>
        </w:rPr>
      </w:pPr>
      <w:r w:rsidRPr="00B463B3">
        <w:rPr>
          <w:rFonts w:ascii="Times New Roman" w:hAnsi="Times New Roman" w:cs="Times New Roman"/>
          <w:b/>
        </w:rPr>
        <w:t>ПМ. 01 Технология изготовления ювелирных и художественных изделий из</w:t>
      </w:r>
    </w:p>
    <w:p w:rsidR="00E20F9C" w:rsidRPr="00B463B3" w:rsidRDefault="00B91B59" w:rsidP="00B463B3">
      <w:pPr>
        <w:pStyle w:val="ac"/>
        <w:jc w:val="center"/>
        <w:rPr>
          <w:rFonts w:ascii="Times New Roman" w:hAnsi="Times New Roman" w:cs="Times New Roman"/>
          <w:b/>
        </w:rPr>
      </w:pPr>
      <w:r w:rsidRPr="00B463B3">
        <w:rPr>
          <w:rFonts w:ascii="Times New Roman" w:hAnsi="Times New Roman" w:cs="Times New Roman"/>
          <w:b/>
        </w:rPr>
        <w:t>цветных и драгоценных металлов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4546"/>
        <w:gridCol w:w="2573"/>
      </w:tblGrid>
      <w:tr w:rsidR="00E20F9C">
        <w:trPr>
          <w:trHeight w:hRule="exact" w:val="1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a9"/>
              </w:rPr>
              <w:t>Результаты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a9"/>
              </w:rPr>
              <w:t>(освоенные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a9"/>
              </w:rPr>
              <w:t>профессиональные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a9"/>
              </w:rPr>
              <w:t>компетенции)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a9"/>
              </w:rPr>
              <w:t>Основные показатели оценки результата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340" w:firstLine="0"/>
              <w:jc w:val="left"/>
            </w:pPr>
            <w:r>
              <w:rPr>
                <w:rStyle w:val="a9"/>
              </w:rPr>
              <w:t>Формы и методы контроля и оценки</w:t>
            </w:r>
          </w:p>
        </w:tc>
      </w:tr>
      <w:tr w:rsidR="00E20F9C">
        <w:trPr>
          <w:trHeight w:hRule="exact" w:val="27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after="420" w:line="280" w:lineRule="exact"/>
              <w:ind w:left="140" w:firstLine="0"/>
              <w:jc w:val="left"/>
            </w:pPr>
            <w:r>
              <w:rPr>
                <w:rStyle w:val="11"/>
              </w:rPr>
              <w:t xml:space="preserve">ПК </w:t>
            </w:r>
            <w:r>
              <w:rPr>
                <w:rStyle w:val="14pt"/>
              </w:rPr>
              <w:t>1.1.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420" w:line="307" w:lineRule="exact"/>
              <w:ind w:firstLine="0"/>
              <w:jc w:val="center"/>
            </w:pPr>
            <w:r>
              <w:rPr>
                <w:rStyle w:val="11"/>
              </w:rPr>
              <w:t>Готовить металлы к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40" w:firstLine="0"/>
              <w:jc w:val="left"/>
            </w:pPr>
            <w:r>
              <w:rPr>
                <w:rStyle w:val="11"/>
              </w:rPr>
              <w:t>ювелирной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40" w:firstLine="0"/>
              <w:jc w:val="left"/>
            </w:pPr>
            <w:r>
              <w:rPr>
                <w:rStyle w:val="11"/>
              </w:rPr>
              <w:t>обработке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2" w:lineRule="exact"/>
              <w:ind w:left="140" w:firstLine="0"/>
              <w:jc w:val="left"/>
            </w:pPr>
            <w:r>
              <w:rPr>
                <w:rStyle w:val="11"/>
              </w:rPr>
              <w:t>Умение резать металл на заготовки, вальцевать, опиливать их до нужной формы и размера, отжигать заготовки, протягивать проволоку различного сечения, заготавливать скань, зернь, волочить трубчатые заготовки нужного диаметра, выполнять заготовки медно</w:t>
            </w:r>
            <w:r>
              <w:rPr>
                <w:rStyle w:val="11"/>
              </w:rPr>
              <w:softHyphen/>
              <w:t>цинковых и серебряных припоев, заготовки флюсов.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</w:rPr>
              <w:t>Экспертное наблюдение и оценка выполнения практического задания, тестирование профессиональных качеств обучающихся.</w:t>
            </w:r>
          </w:p>
        </w:tc>
      </w:tr>
      <w:tr w:rsidR="00E20F9C">
        <w:trPr>
          <w:trHeight w:hRule="exact" w:val="398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after="420" w:line="220" w:lineRule="exact"/>
              <w:ind w:left="140" w:firstLine="0"/>
              <w:jc w:val="left"/>
            </w:pPr>
            <w:r>
              <w:rPr>
                <w:rStyle w:val="11"/>
              </w:rPr>
              <w:t>ПК 1.2.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420" w:line="307" w:lineRule="exact"/>
              <w:ind w:left="140" w:firstLine="0"/>
              <w:jc w:val="left"/>
            </w:pPr>
            <w:r>
              <w:rPr>
                <w:rStyle w:val="11"/>
              </w:rPr>
              <w:t>Выполнять операции по изготовлению ювелирных и художественных изделий из цветных и драгоценных металлов.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2" w:lineRule="exact"/>
              <w:ind w:left="140" w:firstLine="0"/>
              <w:jc w:val="left"/>
            </w:pPr>
            <w:r>
              <w:rPr>
                <w:rStyle w:val="11"/>
              </w:rPr>
              <w:t>Умение монтировать ювелирные изделия, изделия посудной группы и сувениры из цветных и драгоценных металлов с количеством деталей от трех до пяти, набирать скань по рисунку, паять скань и другие изделия, изготавливать замки для браслетов, колье, серёг, производить отбеливание и травление изделий, выполнять химическую и механическую отделку, гравировать простые элементы, чернить, эмалировать, чеканить изделия ювелирного производства, изготавливать художественные изделия методом литья.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</w:rPr>
              <w:t>Экспертное наблюдение и оценка выполнения практического задания, тестирование профессиональных качеств обучающихся. Зачеты по каждому из разделов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</w:rPr>
              <w:t>профессионального модуля, по учебной и производственной практике.</w:t>
            </w:r>
          </w:p>
        </w:tc>
      </w:tr>
      <w:tr w:rsidR="00E20F9C">
        <w:trPr>
          <w:trHeight w:hRule="exact" w:val="12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40" w:firstLine="0"/>
              <w:jc w:val="left"/>
            </w:pPr>
            <w:r>
              <w:rPr>
                <w:rStyle w:val="11"/>
              </w:rPr>
              <w:t>ПК 1.3.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11"/>
              </w:rPr>
              <w:t>Контролировать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40" w:firstLine="0"/>
              <w:jc w:val="left"/>
            </w:pPr>
            <w:r>
              <w:rPr>
                <w:rStyle w:val="11"/>
              </w:rPr>
              <w:t>качество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11"/>
              </w:rPr>
              <w:t>выполнения работ.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40" w:firstLine="0"/>
              <w:jc w:val="left"/>
            </w:pPr>
            <w:r>
              <w:rPr>
                <w:rStyle w:val="11"/>
              </w:rPr>
              <w:t>Умение производить визуальный и с помощью измерительного инструмента контроль качества изделий.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Наблюдение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выполнения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практического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задания.</w:t>
            </w:r>
          </w:p>
        </w:tc>
      </w:tr>
      <w:tr w:rsidR="00E20F9C">
        <w:trPr>
          <w:trHeight w:hRule="exact" w:val="64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after="60" w:line="280" w:lineRule="exact"/>
              <w:ind w:left="140" w:firstLine="0"/>
              <w:jc w:val="left"/>
            </w:pPr>
            <w:r>
              <w:rPr>
                <w:rStyle w:val="14pt"/>
              </w:rPr>
              <w:t>итоговый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a9"/>
              </w:rPr>
              <w:t>КОНТРОЛЬ: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E20F9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1"/>
              </w:rPr>
              <w:t>Дифференцированный</w:t>
            </w:r>
          </w:p>
          <w:p w:rsidR="00E20F9C" w:rsidRDefault="00B91B59">
            <w:pPr>
              <w:pStyle w:val="21"/>
              <w:framePr w:w="9437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"/>
              </w:rPr>
              <w:t>зачет</w:t>
            </w:r>
          </w:p>
        </w:tc>
      </w:tr>
    </w:tbl>
    <w:p w:rsidR="00E20F9C" w:rsidRDefault="00E20F9C">
      <w:pPr>
        <w:rPr>
          <w:sz w:val="2"/>
          <w:szCs w:val="2"/>
        </w:rPr>
      </w:pPr>
    </w:p>
    <w:p w:rsidR="00E20F9C" w:rsidRDefault="00B91B59">
      <w:pPr>
        <w:pStyle w:val="ab"/>
        <w:framePr w:w="10363" w:wrap="notBeside" w:vAnchor="text" w:hAnchor="text" w:xAlign="center" w:y="1"/>
        <w:shd w:val="clear" w:color="auto" w:fill="auto"/>
        <w:ind w:firstLine="0"/>
      </w:pPr>
      <w:r>
        <w:lastRenderedPageBreak/>
        <w:t>Формы и методы контроля и оценки результатов обучения должны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30"/>
        <w:gridCol w:w="3989"/>
        <w:gridCol w:w="2645"/>
      </w:tblGrid>
      <w:tr w:rsidR="00E20F9C">
        <w:trPr>
          <w:trHeight w:hRule="exact" w:val="62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a9"/>
              </w:rPr>
              <w:t>Результаты (освоенные общие компетенции)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a9"/>
              </w:rPr>
              <w:t>Основные показатели оценки результата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360" w:firstLine="0"/>
              <w:jc w:val="left"/>
            </w:pPr>
            <w:r>
              <w:rPr>
                <w:rStyle w:val="a9"/>
              </w:rPr>
              <w:t>Формы и методы контроля и оценки</w:t>
            </w:r>
          </w:p>
        </w:tc>
      </w:tr>
      <w:tr w:rsidR="00E20F9C">
        <w:trPr>
          <w:trHeight w:hRule="exact" w:val="12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OK</w:t>
            </w:r>
            <w:r w:rsidRPr="00AD7649">
              <w:rPr>
                <w:rStyle w:val="11"/>
              </w:rPr>
              <w:t xml:space="preserve"> </w:t>
            </w:r>
            <w:r>
              <w:rPr>
                <w:rStyle w:val="11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00" w:firstLine="0"/>
              <w:jc w:val="left"/>
            </w:pPr>
            <w:r>
              <w:rPr>
                <w:rStyle w:val="11"/>
              </w:rPr>
              <w:t>- демонстрация интереса к будущей профессии.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"/>
              </w:rPr>
              <w:t>Наблюдение</w:t>
            </w:r>
          </w:p>
        </w:tc>
      </w:tr>
      <w:tr w:rsidR="00E20F9C">
        <w:trPr>
          <w:trHeight w:hRule="exact" w:val="247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9"/>
              </w:tabs>
              <w:spacing w:before="0" w:line="307" w:lineRule="exact"/>
              <w:ind w:left="100" w:firstLine="0"/>
              <w:jc w:val="left"/>
            </w:pPr>
            <w:r>
              <w:rPr>
                <w:rStyle w:val="11"/>
              </w:rPr>
              <w:t>выбор и применение способов решения профессиональных задач в области разработки и изготовления ювелирных и художественных изделий из металла;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4"/>
              </w:tabs>
              <w:spacing w:before="0" w:line="307" w:lineRule="exact"/>
              <w:ind w:left="100" w:firstLine="0"/>
              <w:jc w:val="left"/>
            </w:pPr>
            <w:r>
              <w:rPr>
                <w:rStyle w:val="11"/>
              </w:rPr>
              <w:t>оценка эффективности и качества выполнения.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Экспертное наблюдение и оценка выполнения практического задания, тестирование профессиональных качеств обучающихся.</w:t>
            </w:r>
          </w:p>
        </w:tc>
      </w:tr>
      <w:tr w:rsidR="00E20F9C">
        <w:trPr>
          <w:trHeight w:hRule="exact" w:val="2155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00" w:firstLine="0"/>
              <w:jc w:val="left"/>
            </w:pPr>
            <w:r>
              <w:rPr>
                <w:rStyle w:val="11"/>
              </w:rPr>
              <w:t>- решение стандартных и нестандартных профессиональных задач в области разработки и изготовления ювелирных и художественных изделий из металла.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Экспертное наблюдение и оценка выполнения практического задания, тестирование профессиональных качеств обучающихся.</w:t>
            </w:r>
          </w:p>
        </w:tc>
      </w:tr>
      <w:tr w:rsidR="00E20F9C">
        <w:trPr>
          <w:trHeight w:hRule="exact" w:val="154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4"/>
              </w:tabs>
              <w:spacing w:before="0" w:line="307" w:lineRule="exact"/>
              <w:ind w:left="100" w:firstLine="0"/>
              <w:jc w:val="left"/>
            </w:pPr>
            <w:r>
              <w:rPr>
                <w:rStyle w:val="11"/>
              </w:rPr>
              <w:t>эффективный поиск необходимой информации;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4"/>
              </w:tabs>
              <w:spacing w:before="0" w:line="307" w:lineRule="exact"/>
              <w:ind w:left="100" w:firstLine="0"/>
              <w:jc w:val="left"/>
            </w:pPr>
            <w:r>
              <w:rPr>
                <w:rStyle w:val="11"/>
              </w:rPr>
              <w:t>использование различных источников, включая электронные.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Работа со справочной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литературой,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использование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электронных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источников.</w:t>
            </w:r>
          </w:p>
        </w:tc>
      </w:tr>
      <w:tr w:rsidR="00E20F9C">
        <w:trPr>
          <w:trHeight w:hRule="exact" w:val="1234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ОК 5. Использовать информационно</w:t>
            </w:r>
            <w:r>
              <w:rPr>
                <w:rStyle w:val="11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00" w:firstLine="0"/>
              <w:jc w:val="left"/>
            </w:pPr>
            <w:r>
              <w:rPr>
                <w:rStyle w:val="11"/>
              </w:rPr>
              <w:t>- способность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>
              <w:rPr>
                <w:rStyle w:val="11"/>
              </w:rPr>
              <w:t>Наблюдение,</w:t>
            </w:r>
          </w:p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"/>
              </w:rPr>
              <w:t>тестирование.</w:t>
            </w:r>
          </w:p>
        </w:tc>
      </w:tr>
      <w:tr w:rsidR="00E20F9C">
        <w:trPr>
          <w:trHeight w:hRule="exact" w:val="92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00" w:firstLine="0"/>
              <w:jc w:val="left"/>
            </w:pPr>
            <w:r>
              <w:rPr>
                <w:rStyle w:val="11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Наблюдение за ролью обучающихся в группе.</w:t>
            </w:r>
          </w:p>
        </w:tc>
      </w:tr>
      <w:tr w:rsidR="00E20F9C">
        <w:trPr>
          <w:trHeight w:hRule="exact" w:val="156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11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00" w:firstLine="0"/>
              <w:jc w:val="left"/>
            </w:pPr>
            <w:r>
              <w:rPr>
                <w:rStyle w:val="11"/>
              </w:rPr>
              <w:t>- ориентация на прохождение воинской службы с учетом профессиональных знаний.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F9C" w:rsidRDefault="00B91B59">
            <w:pPr>
              <w:pStyle w:val="21"/>
              <w:framePr w:w="10363" w:wrap="notBeside" w:vAnchor="text" w:hAnchor="text" w:xAlign="center" w:y="1"/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rPr>
                <w:rStyle w:val="11"/>
              </w:rPr>
              <w:t>Своевременность постановки на воинский учет. Проведение воинских сборов.</w:t>
            </w:r>
          </w:p>
        </w:tc>
      </w:tr>
    </w:tbl>
    <w:p w:rsidR="00E20F9C" w:rsidRDefault="00E20F9C">
      <w:pPr>
        <w:rPr>
          <w:sz w:val="2"/>
          <w:szCs w:val="2"/>
        </w:rPr>
      </w:pPr>
    </w:p>
    <w:p w:rsidR="00E20F9C" w:rsidRDefault="00E20F9C">
      <w:pPr>
        <w:rPr>
          <w:sz w:val="2"/>
          <w:szCs w:val="2"/>
        </w:rPr>
      </w:pPr>
    </w:p>
    <w:sectPr w:rsidR="00E20F9C" w:rsidSect="007127CB">
      <w:footerReference w:type="default" r:id="rId10"/>
      <w:footerReference w:type="first" r:id="rId11"/>
      <w:pgSz w:w="11909" w:h="16838"/>
      <w:pgMar w:top="963" w:right="756" w:bottom="2715" w:left="7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D0" w:rsidRDefault="004104D0">
      <w:r>
        <w:separator/>
      </w:r>
    </w:p>
  </w:endnote>
  <w:endnote w:type="continuationSeparator" w:id="0">
    <w:p w:rsidR="004104D0" w:rsidRDefault="0041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AF" w:rsidRDefault="008C1DE7">
    <w:pPr>
      <w:rPr>
        <w:sz w:val="2"/>
        <w:szCs w:val="2"/>
      </w:rPr>
    </w:pPr>
    <w:r w:rsidRPr="008C1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284.55pt;margin-top:750.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" filled="f" stroked="f">
          <v:textbox style="mso-fit-shape-to-text:t" inset="0,0,0,0">
            <w:txbxContent>
              <w:p w:rsidR="00D403AF" w:rsidRDefault="008C1DE7">
                <w:pPr>
                  <w:pStyle w:val="a7"/>
                  <w:shd w:val="clear" w:color="auto" w:fill="auto"/>
                  <w:spacing w:line="240" w:lineRule="auto"/>
                </w:pPr>
                <w:r w:rsidRPr="008C1DE7">
                  <w:fldChar w:fldCharType="begin"/>
                </w:r>
                <w:r w:rsidR="00D403AF">
                  <w:instrText xml:space="preserve"> PAGE \* MERGEFORMAT </w:instrText>
                </w:r>
                <w:r w:rsidRPr="008C1DE7">
                  <w:fldChar w:fldCharType="separate"/>
                </w:r>
                <w:r w:rsidR="0066496C" w:rsidRPr="0066496C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AF" w:rsidRDefault="008C1DE7">
    <w:pPr>
      <w:rPr>
        <w:sz w:val="2"/>
        <w:szCs w:val="2"/>
      </w:rPr>
    </w:pPr>
    <w:r w:rsidRPr="008C1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93.15pt;margin-top:784.5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" filled="f" stroked="f">
          <v:textbox style="mso-fit-shape-to-text:t" inset="0,0,0,0">
            <w:txbxContent>
              <w:p w:rsidR="00D403AF" w:rsidRDefault="008C1DE7">
                <w:pPr>
                  <w:pStyle w:val="a7"/>
                  <w:shd w:val="clear" w:color="auto" w:fill="auto"/>
                  <w:spacing w:line="240" w:lineRule="auto"/>
                </w:pPr>
                <w:r w:rsidRPr="008C1DE7">
                  <w:fldChar w:fldCharType="begin"/>
                </w:r>
                <w:r w:rsidR="00D403AF">
                  <w:instrText xml:space="preserve"> PAGE \* MERGEFORMAT </w:instrText>
                </w:r>
                <w:r w:rsidRPr="008C1DE7">
                  <w:fldChar w:fldCharType="separate"/>
                </w:r>
                <w:r w:rsidR="0066496C" w:rsidRPr="0066496C">
                  <w:rPr>
                    <w:rStyle w:val="a8"/>
                    <w:noProof/>
                  </w:rPr>
                  <w:t>12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AF" w:rsidRDefault="008C1DE7">
    <w:pPr>
      <w:rPr>
        <w:sz w:val="2"/>
        <w:szCs w:val="2"/>
      </w:rPr>
    </w:pPr>
    <w:r w:rsidRPr="008C1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293.15pt;margin-top:784.5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6T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h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" filled="f" stroked="f">
          <v:textbox style="mso-fit-shape-to-text:t" inset="0,0,0,0">
            <w:txbxContent>
              <w:p w:rsidR="00D403AF" w:rsidRDefault="008C1DE7">
                <w:pPr>
                  <w:pStyle w:val="a7"/>
                  <w:shd w:val="clear" w:color="auto" w:fill="auto"/>
                  <w:spacing w:line="240" w:lineRule="auto"/>
                </w:pPr>
                <w:r w:rsidRPr="008C1DE7">
                  <w:fldChar w:fldCharType="begin"/>
                </w:r>
                <w:r w:rsidR="00D403AF">
                  <w:instrText xml:space="preserve"> PAGE \* MERGEFORMAT </w:instrText>
                </w:r>
                <w:r w:rsidRPr="008C1DE7">
                  <w:fldChar w:fldCharType="separate"/>
                </w:r>
                <w:r w:rsidR="0066496C" w:rsidRPr="0066496C">
                  <w:rPr>
                    <w:rStyle w:val="a8"/>
                    <w:noProof/>
                  </w:rPr>
                  <w:t>14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AF" w:rsidRDefault="008C1DE7">
    <w:pPr>
      <w:rPr>
        <w:sz w:val="2"/>
        <w:szCs w:val="2"/>
      </w:rPr>
    </w:pPr>
    <w:r w:rsidRPr="008C1D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91.95pt;margin-top:752.85pt;width:11.0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" filled="f" stroked="f">
          <v:textbox style="mso-fit-shape-to-text:t" inset="0,0,0,0">
            <w:txbxContent>
              <w:p w:rsidR="00D403AF" w:rsidRDefault="008C1DE7">
                <w:pPr>
                  <w:pStyle w:val="a7"/>
                  <w:shd w:val="clear" w:color="auto" w:fill="auto"/>
                  <w:spacing w:line="240" w:lineRule="auto"/>
                </w:pPr>
                <w:r w:rsidRPr="008C1DE7">
                  <w:fldChar w:fldCharType="begin"/>
                </w:r>
                <w:r w:rsidR="00D403AF">
                  <w:instrText xml:space="preserve"> PAGE \* MERGEFORMAT </w:instrText>
                </w:r>
                <w:r w:rsidRPr="008C1DE7">
                  <w:fldChar w:fldCharType="separate"/>
                </w:r>
                <w:r w:rsidR="0066496C" w:rsidRPr="0066496C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D0" w:rsidRDefault="004104D0"/>
  </w:footnote>
  <w:footnote w:type="continuationSeparator" w:id="0">
    <w:p w:rsidR="004104D0" w:rsidRDefault="004104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E55"/>
    <w:multiLevelType w:val="multilevel"/>
    <w:tmpl w:val="3098C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867F2"/>
    <w:multiLevelType w:val="multilevel"/>
    <w:tmpl w:val="FBEE8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70D53"/>
    <w:multiLevelType w:val="multilevel"/>
    <w:tmpl w:val="D152B9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C3BFE"/>
    <w:multiLevelType w:val="multilevel"/>
    <w:tmpl w:val="892CB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0F9C"/>
    <w:rsid w:val="001F61AD"/>
    <w:rsid w:val="00204EEF"/>
    <w:rsid w:val="002167D1"/>
    <w:rsid w:val="002B1CCC"/>
    <w:rsid w:val="002E586F"/>
    <w:rsid w:val="003B550E"/>
    <w:rsid w:val="004104D0"/>
    <w:rsid w:val="00425206"/>
    <w:rsid w:val="004B17FB"/>
    <w:rsid w:val="0066496C"/>
    <w:rsid w:val="007127CB"/>
    <w:rsid w:val="0071314B"/>
    <w:rsid w:val="00825B2D"/>
    <w:rsid w:val="008C1DE7"/>
    <w:rsid w:val="00A24A10"/>
    <w:rsid w:val="00AD7649"/>
    <w:rsid w:val="00B463B3"/>
    <w:rsid w:val="00B91B59"/>
    <w:rsid w:val="00D403AF"/>
    <w:rsid w:val="00D7088F"/>
    <w:rsid w:val="00E20F9C"/>
    <w:rsid w:val="00F5511B"/>
    <w:rsid w:val="00FE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7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7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71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5pt">
    <w:name w:val="Основной текст (2) + 13;5 pt;Полужирный"/>
    <w:basedOn w:val="2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sid w:val="0071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71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4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71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;Полужирный"/>
    <w:basedOn w:val="a4"/>
    <w:rsid w:val="00712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71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127CB"/>
    <w:pPr>
      <w:shd w:val="clear" w:color="auto" w:fill="FFFFFF"/>
      <w:spacing w:after="1080" w:line="0" w:lineRule="atLeas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rsid w:val="007127CB"/>
    <w:pPr>
      <w:shd w:val="clear" w:color="auto" w:fill="FFFFFF"/>
      <w:spacing w:before="1080" w:line="413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127CB"/>
    <w:pPr>
      <w:shd w:val="clear" w:color="auto" w:fill="FFFFFF"/>
      <w:spacing w:before="3360" w:after="4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Колонтитул"/>
    <w:basedOn w:val="a"/>
    <w:link w:val="a6"/>
    <w:rsid w:val="007127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127CB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7127CB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7127CB"/>
    <w:pPr>
      <w:shd w:val="clear" w:color="auto" w:fill="FFFFFF"/>
      <w:spacing w:line="302" w:lineRule="exact"/>
      <w:ind w:firstLine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B463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35pt">
    <w:name w:val="Основной текст (2) + 13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80" w:line="413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after="42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02" w:lineRule="exact"/>
      <w:ind w:firstLine="2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AE7A-3B69-4AD6-BE63-84430F15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Павлик</cp:lastModifiedBy>
  <cp:revision>10</cp:revision>
  <dcterms:created xsi:type="dcterms:W3CDTF">2017-11-08T11:48:00Z</dcterms:created>
  <dcterms:modified xsi:type="dcterms:W3CDTF">2017-11-11T06:10:00Z</dcterms:modified>
</cp:coreProperties>
</file>